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AE" w:rsidRPr="00CF5FAE" w:rsidRDefault="00CF5FAE" w:rsidP="00CF5FA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CF5FA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11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6825"/>
      </w:tblGrid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60 </w:t>
            </w:r>
            <w:r w:rsidRPr="00CF5FAE">
              <w:rPr>
                <w:rFonts w:eastAsia="Times New Roman" w:cs="Times New Roman"/>
                <w:color w:val="auto"/>
                <w:szCs w:val="22"/>
              </w:rPr>
              <w:t>Oly H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[77158] Ref #2486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abt 1891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Pauls Valley, Garvin, Oklahoma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CF5FAE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Grant Avenue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310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Pauls Valley, Garvin, Oklahoma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5B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97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Groceryman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Retail Grocery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College, 4th year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1520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CF5FAE" w:rsidRPr="00CF5FAE" w:rsidTr="00CF5FA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A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1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2277"/>
            </w:tblGrid>
            <w:tr w:rsidR="00CF5FAE" w:rsidRPr="00CF5FAE" w:rsidTr="00CF5FAE">
              <w:trPr>
                <w:tblHeader/>
              </w:trPr>
              <w:tc>
                <w:tcPr>
                  <w:tcW w:w="28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F5FAE" w:rsidRPr="00CF5FAE" w:rsidRDefault="00CF5FAE" w:rsidP="00CF5F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F5FA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F5FAE" w:rsidRPr="00CF5FAE" w:rsidRDefault="00CF5FAE" w:rsidP="00CF5F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F5FA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F5FAE" w:rsidRPr="00CF5FAE" w:rsidTr="00CF5FAE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AE" w:rsidRPr="00CF5FAE" w:rsidRDefault="00CF5FAE" w:rsidP="00CF5F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8" w:tooltip="View Record" w:history="1">
                    <w:r w:rsidRPr="00CF5FAE">
                      <w:rPr>
                        <w:rFonts w:eastAsia="Times New Roman" w:cs="Times New Roman"/>
                        <w:color w:val="auto"/>
                        <w:szCs w:val="22"/>
                      </w:rPr>
                      <w:t>Oly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[77158]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AE" w:rsidRPr="00CF5FAE" w:rsidRDefault="00CF5FAE" w:rsidP="00CF5F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FA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AR]</w:t>
                  </w:r>
                </w:p>
              </w:tc>
            </w:tr>
            <w:tr w:rsidR="00CF5FAE" w:rsidRPr="00CF5FAE" w:rsidTr="00CF5FAE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AE" w:rsidRPr="00CF5FAE" w:rsidRDefault="00CF5FAE" w:rsidP="00CF5F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9" w:tooltip="View Record" w:history="1">
                    <w:r w:rsidRPr="00CF5FAE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AE" w:rsidRPr="00CF5FAE" w:rsidRDefault="00CF5FAE" w:rsidP="00CF5F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FAE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[1895 AR]</w:t>
                  </w:r>
                </w:p>
              </w:tc>
            </w:tr>
            <w:tr w:rsidR="00CF5FAE" w:rsidRPr="00CF5FAE" w:rsidTr="00CF5FAE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AE" w:rsidRPr="00CF5FAE" w:rsidRDefault="00CF5FAE" w:rsidP="00CF5F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62 </w:t>
                  </w:r>
                  <w:hyperlink r:id="rId10" w:tooltip="View Record" w:history="1">
                    <w:r w:rsidRPr="00CF5FAE">
                      <w:rPr>
                        <w:rFonts w:eastAsia="Times New Roman" w:cs="Times New Roman"/>
                        <w:color w:val="auto"/>
                        <w:szCs w:val="22"/>
                      </w:rPr>
                      <w:t>Patsey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87585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AE" w:rsidRPr="00CF5FAE" w:rsidRDefault="00CF5FAE" w:rsidP="00CF5F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FA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[1928 OK]</w:t>
                  </w:r>
                  <w:bookmarkStart w:id="0" w:name="_GoBack"/>
                  <w:bookmarkEnd w:id="0"/>
                </w:p>
              </w:tc>
            </w:tr>
          </w:tbl>
          <w:p w:rsidR="00CF5FAE" w:rsidRPr="00CF5FAE" w:rsidRDefault="00CF5FAE" w:rsidP="00CF5F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F5FAE" w:rsidRPr="00CF5FAE" w:rsidRDefault="00CF5FAE" w:rsidP="00CF5FA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F5FA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F5FAE">
        <w:rPr>
          <w:rFonts w:eastAsia="Times New Roman" w:cs="Times New Roman"/>
          <w:color w:val="auto"/>
          <w:szCs w:val="22"/>
        </w:rPr>
        <w:t>Year: </w:t>
      </w:r>
      <w:r w:rsidRPr="00CF5FAE">
        <w:rPr>
          <w:rFonts w:eastAsia="Times New Roman" w:cs="Times New Roman"/>
          <w:i/>
          <w:iCs/>
          <w:color w:val="auto"/>
          <w:szCs w:val="22"/>
        </w:rPr>
        <w:t>1940</w:t>
      </w:r>
      <w:r w:rsidRPr="00CF5FAE">
        <w:rPr>
          <w:rFonts w:eastAsia="Times New Roman" w:cs="Times New Roman"/>
          <w:color w:val="auto"/>
          <w:szCs w:val="22"/>
        </w:rPr>
        <w:t>; Census Place: </w:t>
      </w:r>
      <w:r w:rsidRPr="00CF5FAE">
        <w:rPr>
          <w:rFonts w:eastAsia="Times New Roman" w:cs="Times New Roman"/>
          <w:i/>
          <w:iCs/>
          <w:color w:val="auto"/>
          <w:szCs w:val="22"/>
        </w:rPr>
        <w:t>Pauls Valley, Garvin, Oklahoma</w:t>
      </w:r>
      <w:r w:rsidRPr="00CF5FAE">
        <w:rPr>
          <w:rFonts w:eastAsia="Times New Roman" w:cs="Times New Roman"/>
          <w:color w:val="auto"/>
          <w:szCs w:val="22"/>
        </w:rPr>
        <w:t>; Roll: </w:t>
      </w:r>
      <w:r w:rsidRPr="00CF5FAE">
        <w:rPr>
          <w:rFonts w:eastAsia="Times New Roman" w:cs="Times New Roman"/>
          <w:i/>
          <w:iCs/>
          <w:color w:val="auto"/>
          <w:szCs w:val="22"/>
        </w:rPr>
        <w:t>m-t0627-03294</w:t>
      </w:r>
      <w:r w:rsidRPr="00CF5FAE">
        <w:rPr>
          <w:rFonts w:eastAsia="Times New Roman" w:cs="Times New Roman"/>
          <w:color w:val="auto"/>
          <w:szCs w:val="22"/>
        </w:rPr>
        <w:t>; Page: </w:t>
      </w:r>
      <w:r w:rsidRPr="00CF5FAE">
        <w:rPr>
          <w:rFonts w:eastAsia="Times New Roman" w:cs="Times New Roman"/>
          <w:i/>
          <w:iCs/>
          <w:color w:val="auto"/>
          <w:szCs w:val="22"/>
        </w:rPr>
        <w:t>5B</w:t>
      </w:r>
      <w:r w:rsidRPr="00CF5FAE">
        <w:rPr>
          <w:rFonts w:eastAsia="Times New Roman" w:cs="Times New Roman"/>
          <w:color w:val="auto"/>
          <w:szCs w:val="22"/>
        </w:rPr>
        <w:t>; Enumeration District: </w:t>
      </w:r>
      <w:r w:rsidRPr="00CF5FAE">
        <w:rPr>
          <w:rFonts w:eastAsia="Times New Roman" w:cs="Times New Roman"/>
          <w:i/>
          <w:iCs/>
          <w:color w:val="auto"/>
          <w:szCs w:val="22"/>
        </w:rPr>
        <w:t>25-15</w:t>
      </w:r>
    </w:p>
    <w:p w:rsidR="00CF5FAE" w:rsidRPr="00CF5FAE" w:rsidRDefault="00CF5FAE" w:rsidP="00CF5FA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F5FA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F5FAE">
        <w:rPr>
          <w:rFonts w:eastAsia="Times New Roman" w:cs="Times New Roman"/>
          <w:color w:val="auto"/>
          <w:szCs w:val="22"/>
        </w:rPr>
        <w:t>Ancestry.com. </w:t>
      </w:r>
      <w:r w:rsidRPr="00CF5FAE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CF5FAE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CF5FAE" w:rsidRPr="00CF5FAE" w:rsidRDefault="00CF5FAE" w:rsidP="00CF5FA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F5FA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CF5FAE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CF5FAE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CF5FAE" w:rsidRPr="00CF5FAE" w:rsidRDefault="00CF5FAE" w:rsidP="00CF5FAE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5FA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B86FAA">
          <w:rPr>
            <w:rStyle w:val="Hyperlink"/>
            <w:rFonts w:cs="Times New Roman"/>
            <w:szCs w:val="22"/>
          </w:rPr>
          <w:t>https://search.ancestry.com/cgi-bin/sse.dll?db=1940usfedcen&amp;indiv=try&amp;h=89402412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F5FAE" w:rsidRDefault="00CF5FAE" w:rsidP="00CF5FA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5FA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B86FAA">
          <w:rPr>
            <w:rStyle w:val="Hyperlink"/>
            <w:rFonts w:cs="Times New Roman"/>
            <w:szCs w:val="22"/>
          </w:rPr>
          <w:t>https://ancestry.com/interactive/2442/m-t0627-03294-00386?pid=89402412&amp;backurl=https://search.ancestry.com/cgi-bin/sse.dll?db%3D1940usfedcen%26indiv%3Dtry%26h%3D89402412&amp;treeid=&amp;personid=&amp;hintid=&amp;usePUB=true&amp;usePUBJs=true#?imageId=m-t0627-03294-00386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F5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6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4E64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5FAE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5F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F5FAE"/>
    <w:rPr>
      <w:color w:val="0000FF"/>
      <w:u w:val="single"/>
    </w:rPr>
  </w:style>
  <w:style w:type="character" w:customStyle="1" w:styleId="srchhit">
    <w:name w:val="srchhit"/>
    <w:basedOn w:val="DefaultParagraphFont"/>
    <w:rsid w:val="00CF5FAE"/>
  </w:style>
  <w:style w:type="paragraph" w:styleId="NormalWeb">
    <w:name w:val="Normal (Web)"/>
    <w:basedOn w:val="Normal"/>
    <w:uiPriority w:val="99"/>
    <w:semiHidden/>
    <w:unhideWhenUsed/>
    <w:rsid w:val="00CF5F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5F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F5FAE"/>
    <w:rPr>
      <w:color w:val="0000FF"/>
      <w:u w:val="single"/>
    </w:rPr>
  </w:style>
  <w:style w:type="character" w:customStyle="1" w:styleId="srchhit">
    <w:name w:val="srchhit"/>
    <w:basedOn w:val="DefaultParagraphFont"/>
    <w:rsid w:val="00CF5FAE"/>
  </w:style>
  <w:style w:type="paragraph" w:styleId="NormalWeb">
    <w:name w:val="Normal (Web)"/>
    <w:basedOn w:val="Normal"/>
    <w:uiPriority w:val="99"/>
    <w:semiHidden/>
    <w:unhideWhenUsed/>
    <w:rsid w:val="00CF5F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4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1768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8940241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auls%20Valley,%20Garvin,%20Oklahoma');" TargetMode="External"/><Relationship Id="rId12" Type="http://schemas.openxmlformats.org/officeDocument/2006/relationships/hyperlink" Target="https://ancestry.com/interactive/2442/m-t0627-03294-00386?pid=89402412&amp;backurl=https://search.ancestry.com/cgi-bin/sse.dll?db%3D1940usfedcen%26indiv%3Dtry%26h%3D89402412&amp;treeid=&amp;personid=&amp;hintid=&amp;usePUB=true&amp;usePUBJs=true#?imageId=m-t0627-03294-00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894024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8940241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89402413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2018-08-02T21:19:00Z</dcterms:created>
  <dcterms:modified xsi:type="dcterms:W3CDTF">2018-08-02T21:22:00Z</dcterms:modified>
</cp:coreProperties>
</file>