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F55" w:rsidRDefault="007F6F55" w:rsidP="007F6F55">
      <w:pPr>
        <w:rPr>
          <w:b/>
          <w:sz w:val="24"/>
          <w:u w:val="single"/>
        </w:rPr>
      </w:pPr>
      <w:r>
        <w:rPr>
          <w:b/>
          <w:sz w:val="24"/>
          <w:u w:val="single"/>
        </w:rPr>
        <w:t>19</w:t>
      </w:r>
      <w:r w:rsidR="009A0C57">
        <w:rPr>
          <w:b/>
          <w:sz w:val="24"/>
          <w:u w:val="single"/>
        </w:rPr>
        <w:t>4</w:t>
      </w:r>
      <w:r>
        <w:rPr>
          <w:b/>
          <w:sz w:val="24"/>
          <w:u w:val="single"/>
        </w:rPr>
        <w:t>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8"/>
        <w:gridCol w:w="4812"/>
      </w:tblGrid>
      <w:tr w:rsidR="00B215E6" w:rsidRPr="00B215E6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5E6" w:rsidRPr="00DD28BA" w:rsidRDefault="00B215E6" w:rsidP="00B2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2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B215E6" w:rsidRPr="00B215E6" w:rsidRDefault="00747763" w:rsidP="00B2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 </w:t>
            </w:r>
            <w:r w:rsidR="00B215E6" w:rsidRPr="00B215E6">
              <w:rPr>
                <w:rFonts w:ascii="Times New Roman" w:eastAsia="Times New Roman" w:hAnsi="Times New Roman" w:cs="Times New Roman"/>
                <w:sz w:val="24"/>
                <w:szCs w:val="24"/>
              </w:rPr>
              <w:t>John H E Catlin</w:t>
            </w:r>
            <w:r w:rsidR="00B21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215E6" w:rsidRPr="00B215E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[8069] Ref #2585</w:t>
            </w:r>
          </w:p>
        </w:tc>
      </w:tr>
      <w:tr w:rsidR="00B215E6" w:rsidRPr="00B215E6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5E6" w:rsidRPr="00DD28BA" w:rsidRDefault="00B215E6" w:rsidP="00B2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2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Respondent:</w:t>
            </w:r>
          </w:p>
        </w:tc>
        <w:tc>
          <w:tcPr>
            <w:tcW w:w="0" w:type="auto"/>
            <w:vAlign w:val="center"/>
            <w:hideMark/>
          </w:tcPr>
          <w:p w:rsidR="00B215E6" w:rsidRPr="00B215E6" w:rsidRDefault="00B215E6" w:rsidP="00B2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E6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B215E6" w:rsidRPr="00B215E6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5E6" w:rsidRPr="00DD28BA" w:rsidRDefault="00B215E6" w:rsidP="00B2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2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B215E6" w:rsidRPr="00B215E6" w:rsidRDefault="00B215E6" w:rsidP="00B2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E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215E6" w:rsidRPr="00B215E6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5E6" w:rsidRPr="00DD28BA" w:rsidRDefault="00B215E6" w:rsidP="00B2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2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Estimated birth year:</w:t>
            </w:r>
          </w:p>
        </w:tc>
        <w:tc>
          <w:tcPr>
            <w:tcW w:w="0" w:type="auto"/>
            <w:vAlign w:val="center"/>
            <w:hideMark/>
          </w:tcPr>
          <w:p w:rsidR="00B215E6" w:rsidRPr="00B215E6" w:rsidRDefault="00B215E6" w:rsidP="00B2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E6">
              <w:rPr>
                <w:rFonts w:ascii="Times New Roman" w:eastAsia="Times New Roman" w:hAnsi="Times New Roman" w:cs="Times New Roman"/>
                <w:sz w:val="24"/>
                <w:szCs w:val="24"/>
              </w:rPr>
              <w:t>abt 1890</w:t>
            </w:r>
          </w:p>
        </w:tc>
      </w:tr>
      <w:tr w:rsidR="00B215E6" w:rsidRPr="00B215E6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5E6" w:rsidRPr="00DD28BA" w:rsidRDefault="00B215E6" w:rsidP="00B2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2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B215E6" w:rsidRPr="00B215E6" w:rsidRDefault="00B215E6" w:rsidP="00B2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E6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B215E6" w:rsidRPr="00B215E6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5E6" w:rsidRPr="00DD28BA" w:rsidRDefault="00B215E6" w:rsidP="00B2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2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B215E6" w:rsidRPr="00B215E6" w:rsidRDefault="00B215E6" w:rsidP="00B2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E6">
              <w:rPr>
                <w:rFonts w:ascii="Times New Roman" w:eastAsia="Times New Roman" w:hAnsi="Times New Roman" w:cs="Times New Roman"/>
                <w:sz w:val="24"/>
                <w:szCs w:val="24"/>
              </w:rPr>
              <w:t>White</w:t>
            </w:r>
          </w:p>
        </w:tc>
      </w:tr>
      <w:tr w:rsidR="00B215E6" w:rsidRPr="00B215E6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5E6" w:rsidRPr="00DD28BA" w:rsidRDefault="00B215E6" w:rsidP="00B2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2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B215E6" w:rsidRPr="00B215E6" w:rsidRDefault="00B215E6" w:rsidP="00B2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E6">
              <w:rPr>
                <w:rFonts w:ascii="Times New Roman" w:eastAsia="Times New Roman" w:hAnsi="Times New Roman" w:cs="Times New Roman"/>
                <w:sz w:val="24"/>
                <w:szCs w:val="24"/>
              </w:rPr>
              <w:t>Maryland</w:t>
            </w:r>
          </w:p>
        </w:tc>
      </w:tr>
      <w:tr w:rsidR="00B215E6" w:rsidRPr="00B215E6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5E6" w:rsidRPr="00DD28BA" w:rsidRDefault="00B215E6" w:rsidP="00B2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2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B215E6" w:rsidRPr="00B215E6" w:rsidRDefault="00B215E6" w:rsidP="00B2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E6">
              <w:rPr>
                <w:rFonts w:ascii="Times New Roman" w:eastAsia="Times New Roman" w:hAnsi="Times New Roman" w:cs="Times New Roman"/>
                <w:sz w:val="24"/>
                <w:szCs w:val="24"/>
              </w:rPr>
              <w:t>Married</w:t>
            </w:r>
          </w:p>
        </w:tc>
      </w:tr>
      <w:tr w:rsidR="00B215E6" w:rsidRPr="00B215E6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5E6" w:rsidRPr="00DD28BA" w:rsidRDefault="00B215E6" w:rsidP="00B2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2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B215E6" w:rsidRPr="00B215E6" w:rsidRDefault="00B215E6" w:rsidP="00B2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E6">
              <w:rPr>
                <w:rFonts w:ascii="Times New Roman" w:eastAsia="Times New Roman" w:hAnsi="Times New Roman" w:cs="Times New Roman"/>
                <w:sz w:val="24"/>
                <w:szCs w:val="24"/>
              </w:rPr>
              <w:t>Head</w:t>
            </w:r>
          </w:p>
        </w:tc>
      </w:tr>
      <w:tr w:rsidR="00B215E6" w:rsidRPr="00B215E6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5E6" w:rsidRPr="00DD28BA" w:rsidRDefault="00B215E6" w:rsidP="00B2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2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Home in 1940:</w:t>
            </w:r>
          </w:p>
        </w:tc>
        <w:tc>
          <w:tcPr>
            <w:tcW w:w="0" w:type="auto"/>
            <w:vAlign w:val="center"/>
            <w:hideMark/>
          </w:tcPr>
          <w:p w:rsidR="00B215E6" w:rsidRPr="00B215E6" w:rsidRDefault="00B215E6" w:rsidP="00B2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E6">
              <w:rPr>
                <w:rFonts w:ascii="Times New Roman" w:eastAsia="Times New Roman" w:hAnsi="Times New Roman" w:cs="Times New Roman"/>
                <w:sz w:val="24"/>
                <w:szCs w:val="24"/>
              </w:rPr>
              <w:t>Baltimore, Baltimore City, Maryland</w:t>
            </w:r>
          </w:p>
        </w:tc>
      </w:tr>
      <w:tr w:rsidR="00B215E6" w:rsidRPr="00B215E6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5E6" w:rsidRPr="00DD28BA" w:rsidRDefault="00B215E6" w:rsidP="00B2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2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Street:</w:t>
            </w:r>
          </w:p>
        </w:tc>
        <w:tc>
          <w:tcPr>
            <w:tcW w:w="0" w:type="auto"/>
            <w:vAlign w:val="center"/>
            <w:hideMark/>
          </w:tcPr>
          <w:p w:rsidR="00B215E6" w:rsidRPr="00B215E6" w:rsidRDefault="00B215E6" w:rsidP="00B2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E6">
              <w:rPr>
                <w:rFonts w:ascii="Times New Roman" w:eastAsia="Times New Roman" w:hAnsi="Times New Roman" w:cs="Times New Roman"/>
                <w:sz w:val="24"/>
                <w:szCs w:val="24"/>
              </w:rPr>
              <w:t>Carlisle Avenue</w:t>
            </w:r>
          </w:p>
        </w:tc>
      </w:tr>
      <w:tr w:rsidR="00B215E6" w:rsidRPr="00B215E6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5E6" w:rsidRPr="00DD28BA" w:rsidRDefault="00B215E6" w:rsidP="00B2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2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House Number:</w:t>
            </w:r>
          </w:p>
        </w:tc>
        <w:tc>
          <w:tcPr>
            <w:tcW w:w="0" w:type="auto"/>
            <w:vAlign w:val="center"/>
            <w:hideMark/>
          </w:tcPr>
          <w:p w:rsidR="00B215E6" w:rsidRPr="00B215E6" w:rsidRDefault="00B215E6" w:rsidP="00B2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E6">
              <w:rPr>
                <w:rFonts w:ascii="Times New Roman" w:eastAsia="Times New Roman" w:hAnsi="Times New Roman" w:cs="Times New Roman"/>
                <w:sz w:val="24"/>
                <w:szCs w:val="24"/>
              </w:rPr>
              <w:t>3416</w:t>
            </w:r>
          </w:p>
        </w:tc>
      </w:tr>
      <w:tr w:rsidR="00B215E6" w:rsidRPr="00B215E6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5E6" w:rsidRPr="00DD28BA" w:rsidRDefault="00B215E6" w:rsidP="00B2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2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Farm:</w:t>
            </w:r>
          </w:p>
        </w:tc>
        <w:tc>
          <w:tcPr>
            <w:tcW w:w="0" w:type="auto"/>
            <w:vAlign w:val="center"/>
            <w:hideMark/>
          </w:tcPr>
          <w:p w:rsidR="00B215E6" w:rsidRPr="00B215E6" w:rsidRDefault="00B215E6" w:rsidP="00B2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E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B215E6" w:rsidRPr="00B215E6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5E6" w:rsidRPr="00DD28BA" w:rsidRDefault="00B215E6" w:rsidP="00B2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2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Inferred Residence in 1935:</w:t>
            </w:r>
          </w:p>
        </w:tc>
        <w:tc>
          <w:tcPr>
            <w:tcW w:w="0" w:type="auto"/>
            <w:vAlign w:val="center"/>
            <w:hideMark/>
          </w:tcPr>
          <w:p w:rsidR="00B215E6" w:rsidRPr="00B215E6" w:rsidRDefault="00B215E6" w:rsidP="00B2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E6">
              <w:rPr>
                <w:rFonts w:ascii="Times New Roman" w:eastAsia="Times New Roman" w:hAnsi="Times New Roman" w:cs="Times New Roman"/>
                <w:sz w:val="24"/>
                <w:szCs w:val="24"/>
              </w:rPr>
              <w:t>Baltimore, Baltimore City, Maryland</w:t>
            </w:r>
          </w:p>
        </w:tc>
      </w:tr>
      <w:tr w:rsidR="00B215E6" w:rsidRPr="00B215E6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5E6" w:rsidRPr="00DD28BA" w:rsidRDefault="00B215E6" w:rsidP="00B2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2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Residence in 1935:</w:t>
            </w:r>
          </w:p>
        </w:tc>
        <w:tc>
          <w:tcPr>
            <w:tcW w:w="0" w:type="auto"/>
            <w:vAlign w:val="center"/>
            <w:hideMark/>
          </w:tcPr>
          <w:p w:rsidR="00B215E6" w:rsidRPr="00B215E6" w:rsidRDefault="00B215E6" w:rsidP="00B2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E6">
              <w:rPr>
                <w:rFonts w:ascii="Times New Roman" w:eastAsia="Times New Roman" w:hAnsi="Times New Roman" w:cs="Times New Roman"/>
                <w:sz w:val="24"/>
                <w:szCs w:val="24"/>
              </w:rPr>
              <w:t>Same House</w:t>
            </w:r>
          </w:p>
        </w:tc>
      </w:tr>
      <w:tr w:rsidR="00B215E6" w:rsidRPr="00B215E6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5E6" w:rsidRPr="00DD28BA" w:rsidRDefault="00B215E6" w:rsidP="00B2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2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Sheet Number:</w:t>
            </w:r>
          </w:p>
        </w:tc>
        <w:tc>
          <w:tcPr>
            <w:tcW w:w="0" w:type="auto"/>
            <w:vAlign w:val="center"/>
            <w:hideMark/>
          </w:tcPr>
          <w:p w:rsidR="00B215E6" w:rsidRPr="00B215E6" w:rsidRDefault="00B215E6" w:rsidP="00B2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E6">
              <w:rPr>
                <w:rFonts w:ascii="Times New Roman" w:eastAsia="Times New Roman" w:hAnsi="Times New Roman" w:cs="Times New Roman"/>
                <w:sz w:val="24"/>
                <w:szCs w:val="24"/>
              </w:rPr>
              <w:t>1B</w:t>
            </w:r>
          </w:p>
        </w:tc>
      </w:tr>
      <w:tr w:rsidR="00B215E6" w:rsidRPr="00B215E6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5E6" w:rsidRPr="00DD28BA" w:rsidRDefault="00B215E6" w:rsidP="00B2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2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Number of Household in Order of Visitation:</w:t>
            </w:r>
          </w:p>
        </w:tc>
        <w:tc>
          <w:tcPr>
            <w:tcW w:w="0" w:type="auto"/>
            <w:vAlign w:val="center"/>
            <w:hideMark/>
          </w:tcPr>
          <w:p w:rsidR="00B215E6" w:rsidRPr="00B215E6" w:rsidRDefault="00B215E6" w:rsidP="00B2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E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215E6" w:rsidRPr="00B215E6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5E6" w:rsidRPr="00DD28BA" w:rsidRDefault="00B215E6" w:rsidP="00B2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2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B215E6" w:rsidRPr="00B215E6" w:rsidRDefault="00B215E6" w:rsidP="00B2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E6">
              <w:rPr>
                <w:rFonts w:ascii="Times New Roman" w:eastAsia="Times New Roman" w:hAnsi="Times New Roman" w:cs="Times New Roman"/>
                <w:sz w:val="24"/>
                <w:szCs w:val="24"/>
              </w:rPr>
              <w:t>Maryland</w:t>
            </w:r>
          </w:p>
        </w:tc>
      </w:tr>
      <w:tr w:rsidR="00B215E6" w:rsidRPr="00B215E6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5E6" w:rsidRPr="00DD28BA" w:rsidRDefault="00B215E6" w:rsidP="00B2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2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B215E6" w:rsidRPr="00B215E6" w:rsidRDefault="00B215E6" w:rsidP="00B2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E6">
              <w:rPr>
                <w:rFonts w:ascii="Times New Roman" w:eastAsia="Times New Roman" w:hAnsi="Times New Roman" w:cs="Times New Roman"/>
                <w:sz w:val="24"/>
                <w:szCs w:val="24"/>
              </w:rPr>
              <w:t>Maryland</w:t>
            </w:r>
          </w:p>
        </w:tc>
      </w:tr>
      <w:tr w:rsidR="00B215E6" w:rsidRPr="00B215E6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5E6" w:rsidRPr="00DD28BA" w:rsidRDefault="00B215E6" w:rsidP="00B2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2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B215E6" w:rsidRPr="00B215E6" w:rsidRDefault="00B215E6" w:rsidP="00B2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E6">
              <w:rPr>
                <w:rFonts w:ascii="Times New Roman" w:eastAsia="Times New Roman" w:hAnsi="Times New Roman" w:cs="Times New Roman"/>
                <w:sz w:val="24"/>
                <w:szCs w:val="24"/>
              </w:rPr>
              <w:t>Claim Adjuster</w:t>
            </w:r>
          </w:p>
        </w:tc>
      </w:tr>
      <w:tr w:rsidR="00B215E6" w:rsidRPr="00B215E6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5E6" w:rsidRPr="00DD28BA" w:rsidRDefault="00B215E6" w:rsidP="00B2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2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House Owned or Rented:</w:t>
            </w:r>
          </w:p>
        </w:tc>
        <w:tc>
          <w:tcPr>
            <w:tcW w:w="0" w:type="auto"/>
            <w:vAlign w:val="center"/>
            <w:hideMark/>
          </w:tcPr>
          <w:p w:rsidR="00B215E6" w:rsidRPr="00B215E6" w:rsidRDefault="00B215E6" w:rsidP="00B2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E6">
              <w:rPr>
                <w:rFonts w:ascii="Times New Roman" w:eastAsia="Times New Roman" w:hAnsi="Times New Roman" w:cs="Times New Roman"/>
                <w:sz w:val="24"/>
                <w:szCs w:val="24"/>
              </w:rPr>
              <w:t>Rented</w:t>
            </w:r>
          </w:p>
        </w:tc>
      </w:tr>
      <w:tr w:rsidR="00B215E6" w:rsidRPr="00B215E6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5E6" w:rsidRPr="00DD28BA" w:rsidRDefault="00B215E6" w:rsidP="00B2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2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Value of Home or Monthly Rental if Rented:</w:t>
            </w:r>
          </w:p>
        </w:tc>
        <w:tc>
          <w:tcPr>
            <w:tcW w:w="0" w:type="auto"/>
            <w:vAlign w:val="center"/>
            <w:hideMark/>
          </w:tcPr>
          <w:p w:rsidR="00B215E6" w:rsidRPr="00B215E6" w:rsidRDefault="00B215E6" w:rsidP="00B2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E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215E6" w:rsidRPr="00B215E6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5E6" w:rsidRPr="00DD28BA" w:rsidRDefault="00B215E6" w:rsidP="00B2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2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Attended School or College:</w:t>
            </w:r>
          </w:p>
        </w:tc>
        <w:tc>
          <w:tcPr>
            <w:tcW w:w="0" w:type="auto"/>
            <w:vAlign w:val="center"/>
            <w:hideMark/>
          </w:tcPr>
          <w:p w:rsidR="00B215E6" w:rsidRPr="00B215E6" w:rsidRDefault="00B215E6" w:rsidP="00B2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E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B215E6" w:rsidRPr="00B215E6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5E6" w:rsidRPr="00DD28BA" w:rsidRDefault="00B215E6" w:rsidP="00B2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2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Highest Grade Completed:</w:t>
            </w:r>
          </w:p>
        </w:tc>
        <w:tc>
          <w:tcPr>
            <w:tcW w:w="0" w:type="auto"/>
            <w:vAlign w:val="center"/>
            <w:hideMark/>
          </w:tcPr>
          <w:p w:rsidR="00B215E6" w:rsidRPr="00B215E6" w:rsidRDefault="00B215E6" w:rsidP="00B2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E6">
              <w:rPr>
                <w:rFonts w:ascii="Times New Roman" w:eastAsia="Times New Roman" w:hAnsi="Times New Roman" w:cs="Times New Roman"/>
                <w:sz w:val="24"/>
                <w:szCs w:val="24"/>
              </w:rPr>
              <w:t>Elementary school, 8th grade</w:t>
            </w:r>
          </w:p>
        </w:tc>
      </w:tr>
      <w:tr w:rsidR="00B215E6" w:rsidRPr="00B215E6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5E6" w:rsidRPr="00DD28BA" w:rsidRDefault="00B215E6" w:rsidP="00B2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2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Hours Worked Week Prior to Census:</w:t>
            </w:r>
          </w:p>
        </w:tc>
        <w:tc>
          <w:tcPr>
            <w:tcW w:w="0" w:type="auto"/>
            <w:vAlign w:val="center"/>
            <w:hideMark/>
          </w:tcPr>
          <w:p w:rsidR="00B215E6" w:rsidRPr="00B215E6" w:rsidRDefault="00B215E6" w:rsidP="00B2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E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215E6" w:rsidRPr="00B215E6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5E6" w:rsidRPr="00DD28BA" w:rsidRDefault="00B215E6" w:rsidP="00B2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2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Class of Worker:</w:t>
            </w:r>
          </w:p>
        </w:tc>
        <w:tc>
          <w:tcPr>
            <w:tcW w:w="0" w:type="auto"/>
            <w:vAlign w:val="center"/>
            <w:hideMark/>
          </w:tcPr>
          <w:p w:rsidR="00B215E6" w:rsidRPr="00B215E6" w:rsidRDefault="00B215E6" w:rsidP="00B2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E6">
              <w:rPr>
                <w:rFonts w:ascii="Times New Roman" w:eastAsia="Times New Roman" w:hAnsi="Times New Roman" w:cs="Times New Roman"/>
                <w:sz w:val="24"/>
                <w:szCs w:val="24"/>
              </w:rPr>
              <w:t>Wage or salary worker in private work</w:t>
            </w:r>
          </w:p>
        </w:tc>
      </w:tr>
      <w:tr w:rsidR="00B215E6" w:rsidRPr="00B215E6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5E6" w:rsidRPr="00DD28BA" w:rsidRDefault="00B215E6" w:rsidP="00B2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2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Weeks Worked in 1939:</w:t>
            </w:r>
          </w:p>
        </w:tc>
        <w:tc>
          <w:tcPr>
            <w:tcW w:w="0" w:type="auto"/>
            <w:vAlign w:val="center"/>
            <w:hideMark/>
          </w:tcPr>
          <w:p w:rsidR="00B215E6" w:rsidRPr="00B215E6" w:rsidRDefault="00B215E6" w:rsidP="00B2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E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215E6" w:rsidRPr="00B215E6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5E6" w:rsidRPr="00DD28BA" w:rsidRDefault="00B215E6" w:rsidP="00B2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2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Income:</w:t>
            </w:r>
          </w:p>
        </w:tc>
        <w:tc>
          <w:tcPr>
            <w:tcW w:w="0" w:type="auto"/>
            <w:vAlign w:val="center"/>
            <w:hideMark/>
          </w:tcPr>
          <w:p w:rsidR="00B215E6" w:rsidRPr="00B215E6" w:rsidRDefault="00B215E6" w:rsidP="00B2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E6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</w:tr>
      <w:tr w:rsidR="00B215E6" w:rsidRPr="00B215E6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5E6" w:rsidRPr="00DD28BA" w:rsidRDefault="00B215E6" w:rsidP="00B2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2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Income Other Sources:</w:t>
            </w:r>
          </w:p>
        </w:tc>
        <w:tc>
          <w:tcPr>
            <w:tcW w:w="0" w:type="auto"/>
            <w:vAlign w:val="center"/>
            <w:hideMark/>
          </w:tcPr>
          <w:p w:rsidR="00B215E6" w:rsidRPr="00B215E6" w:rsidRDefault="00B215E6" w:rsidP="00B2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E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B215E6" w:rsidRPr="00B215E6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5E6" w:rsidRPr="00DD28BA" w:rsidRDefault="00B215E6" w:rsidP="00B2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2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Native Language:</w:t>
            </w:r>
          </w:p>
        </w:tc>
        <w:tc>
          <w:tcPr>
            <w:tcW w:w="0" w:type="auto"/>
            <w:vAlign w:val="center"/>
            <w:hideMark/>
          </w:tcPr>
          <w:p w:rsidR="00B215E6" w:rsidRPr="00B215E6" w:rsidRDefault="00B215E6" w:rsidP="00B2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E6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B215E6" w:rsidRPr="00B215E6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5E6" w:rsidRPr="00DD28BA" w:rsidRDefault="00B215E6" w:rsidP="00B2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2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Veteran:</w:t>
            </w:r>
          </w:p>
        </w:tc>
        <w:tc>
          <w:tcPr>
            <w:tcW w:w="0" w:type="auto"/>
            <w:vAlign w:val="center"/>
            <w:hideMark/>
          </w:tcPr>
          <w:p w:rsidR="00B215E6" w:rsidRPr="00B215E6" w:rsidRDefault="00B215E6" w:rsidP="00B2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E6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B215E6" w:rsidRPr="00B215E6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5E6" w:rsidRPr="00DD28BA" w:rsidRDefault="00B215E6" w:rsidP="00B2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2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Military service:</w:t>
            </w:r>
          </w:p>
        </w:tc>
        <w:tc>
          <w:tcPr>
            <w:tcW w:w="0" w:type="auto"/>
            <w:vAlign w:val="center"/>
            <w:hideMark/>
          </w:tcPr>
          <w:p w:rsidR="00B215E6" w:rsidRPr="00B215E6" w:rsidRDefault="00B215E6" w:rsidP="00B2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E6">
              <w:rPr>
                <w:rFonts w:ascii="Times New Roman" w:eastAsia="Times New Roman" w:hAnsi="Times New Roman" w:cs="Times New Roman"/>
                <w:sz w:val="24"/>
                <w:szCs w:val="24"/>
              </w:rPr>
              <w:t>World War</w:t>
            </w:r>
          </w:p>
        </w:tc>
      </w:tr>
      <w:tr w:rsidR="00B215E6" w:rsidRPr="00B215E6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5E6" w:rsidRPr="00DD28BA" w:rsidRDefault="00B215E6" w:rsidP="00B2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2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Social Security Number:</w:t>
            </w:r>
          </w:p>
        </w:tc>
        <w:tc>
          <w:tcPr>
            <w:tcW w:w="0" w:type="auto"/>
            <w:vAlign w:val="center"/>
            <w:hideMark/>
          </w:tcPr>
          <w:p w:rsidR="00B215E6" w:rsidRPr="00B215E6" w:rsidRDefault="00B215E6" w:rsidP="00B2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E6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B215E6" w:rsidRPr="00B215E6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5E6" w:rsidRPr="00DD28BA" w:rsidRDefault="00B215E6" w:rsidP="00B2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2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Usual Occupation:</w:t>
            </w:r>
          </w:p>
        </w:tc>
        <w:tc>
          <w:tcPr>
            <w:tcW w:w="0" w:type="auto"/>
            <w:vAlign w:val="center"/>
            <w:hideMark/>
          </w:tcPr>
          <w:p w:rsidR="00B215E6" w:rsidRPr="00B215E6" w:rsidRDefault="00B215E6" w:rsidP="00B2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E6">
              <w:rPr>
                <w:rFonts w:ascii="Times New Roman" w:eastAsia="Times New Roman" w:hAnsi="Times New Roman" w:cs="Times New Roman"/>
                <w:sz w:val="24"/>
                <w:szCs w:val="24"/>
              </w:rPr>
              <w:t>Calim Adjuster</w:t>
            </w:r>
          </w:p>
        </w:tc>
      </w:tr>
      <w:tr w:rsidR="00B215E6" w:rsidRPr="00B215E6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5E6" w:rsidRPr="00DD28BA" w:rsidRDefault="00B215E6" w:rsidP="00B2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2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Usual Industry:</w:t>
            </w:r>
          </w:p>
        </w:tc>
        <w:tc>
          <w:tcPr>
            <w:tcW w:w="0" w:type="auto"/>
            <w:vAlign w:val="center"/>
            <w:hideMark/>
          </w:tcPr>
          <w:p w:rsidR="00B215E6" w:rsidRPr="00B215E6" w:rsidRDefault="00B215E6" w:rsidP="00B2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E6">
              <w:rPr>
                <w:rFonts w:ascii="Times New Roman" w:eastAsia="Times New Roman" w:hAnsi="Times New Roman" w:cs="Times New Roman"/>
                <w:sz w:val="24"/>
                <w:szCs w:val="24"/>
              </w:rPr>
              <w:t>Insurance</w:t>
            </w:r>
          </w:p>
        </w:tc>
      </w:tr>
      <w:tr w:rsidR="00B215E6" w:rsidRPr="00B215E6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5E6" w:rsidRPr="00DD28BA" w:rsidRDefault="00B215E6" w:rsidP="00B2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2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Usual Class of Worker:</w:t>
            </w:r>
          </w:p>
        </w:tc>
        <w:tc>
          <w:tcPr>
            <w:tcW w:w="0" w:type="auto"/>
            <w:vAlign w:val="center"/>
            <w:hideMark/>
          </w:tcPr>
          <w:p w:rsidR="00B215E6" w:rsidRPr="00B215E6" w:rsidRDefault="00B215E6" w:rsidP="00B2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E6">
              <w:rPr>
                <w:rFonts w:ascii="Times New Roman" w:eastAsia="Times New Roman" w:hAnsi="Times New Roman" w:cs="Times New Roman"/>
                <w:sz w:val="24"/>
                <w:szCs w:val="24"/>
              </w:rPr>
              <w:t>Wage or salary worker in private work</w:t>
            </w:r>
          </w:p>
        </w:tc>
      </w:tr>
      <w:tr w:rsidR="00B215E6" w:rsidRPr="00B215E6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5E6" w:rsidRPr="00DD28BA" w:rsidRDefault="00B215E6" w:rsidP="00B2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2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954"/>
              <w:gridCol w:w="1858"/>
            </w:tblGrid>
            <w:tr w:rsidR="00B215E6" w:rsidRPr="00B215E6" w:rsidTr="00DD28BA">
              <w:trPr>
                <w:tblCellSpacing w:w="0" w:type="dxa"/>
                <w:jc w:val="center"/>
              </w:trPr>
              <w:tc>
                <w:tcPr>
                  <w:tcW w:w="306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15E6" w:rsidRPr="00B215E6" w:rsidRDefault="00B215E6" w:rsidP="00B21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215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193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15E6" w:rsidRPr="00B215E6" w:rsidRDefault="00B215E6" w:rsidP="00B21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215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B215E6" w:rsidRPr="00B215E6" w:rsidTr="00DD28BA">
              <w:trPr>
                <w:tblCellSpacing w:w="0" w:type="dxa"/>
                <w:jc w:val="center"/>
              </w:trPr>
              <w:tc>
                <w:tcPr>
                  <w:tcW w:w="306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15E6" w:rsidRPr="00B215E6" w:rsidRDefault="00747763" w:rsidP="00B21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55 </w:t>
                  </w:r>
                  <w:hyperlink r:id="rId5" w:tooltip="View Record" w:history="1">
                    <w:r w:rsidR="00B215E6" w:rsidRPr="00B215E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John H E Catlin</w:t>
                    </w:r>
                  </w:hyperlink>
                  <w:r w:rsidR="00B215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215E6" w:rsidRPr="00B215E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[8069]</w:t>
                  </w:r>
                </w:p>
              </w:tc>
              <w:tc>
                <w:tcPr>
                  <w:tcW w:w="193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15E6" w:rsidRPr="00B215E6" w:rsidRDefault="00B215E6" w:rsidP="00B21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15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CF13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1890</w:t>
                  </w:r>
                  <w:r w:rsidR="00DD28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MD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B215E6" w:rsidRPr="00B215E6" w:rsidTr="00DD28BA">
              <w:trPr>
                <w:tblCellSpacing w:w="0" w:type="dxa"/>
                <w:jc w:val="center"/>
              </w:trPr>
              <w:tc>
                <w:tcPr>
                  <w:tcW w:w="306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15E6" w:rsidRPr="00B215E6" w:rsidRDefault="00747763" w:rsidP="00B21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56 </w:t>
                  </w:r>
                  <w:hyperlink r:id="rId6" w:tooltip="View Record" w:history="1">
                    <w:r w:rsidR="00B215E6" w:rsidRPr="00B215E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Grace V Catlin</w:t>
                    </w:r>
                  </w:hyperlink>
                  <w:r w:rsidR="00B215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215E6" w:rsidRPr="00B215E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[80</w:t>
                  </w:r>
                  <w:r w:rsidR="00B215E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95</w:t>
                  </w:r>
                  <w:r w:rsidR="00B215E6" w:rsidRPr="00B215E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93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15E6" w:rsidRPr="00B215E6" w:rsidRDefault="00B215E6" w:rsidP="00B21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15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CF13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1887</w:t>
                  </w:r>
                  <w:r w:rsidR="00DD28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MD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B215E6" w:rsidRPr="00B215E6" w:rsidTr="00DD28BA">
              <w:trPr>
                <w:tblCellSpacing w:w="0" w:type="dxa"/>
                <w:jc w:val="center"/>
              </w:trPr>
              <w:tc>
                <w:tcPr>
                  <w:tcW w:w="306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15E6" w:rsidRPr="00B215E6" w:rsidRDefault="00747763" w:rsidP="00B21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57 </w:t>
                  </w:r>
                  <w:hyperlink r:id="rId7" w:tooltip="View Record" w:history="1">
                    <w:r w:rsidR="00B215E6" w:rsidRPr="00B215E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Emma V Catlin</w:t>
                    </w:r>
                  </w:hyperlink>
                  <w:r w:rsidR="00B215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215E6" w:rsidRPr="00B215E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B215E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75305</w:t>
                  </w:r>
                  <w:r w:rsidR="00B215E6" w:rsidRPr="00B215E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93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15E6" w:rsidRPr="00B215E6" w:rsidRDefault="00B215E6" w:rsidP="00B21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15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CF13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1912</w:t>
                  </w:r>
                  <w:r w:rsidR="00DD28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MD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</w:tbl>
          <w:p w:rsidR="00B215E6" w:rsidRPr="00B215E6" w:rsidRDefault="00B215E6" w:rsidP="00B2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7B60" w:rsidRPr="00DD28BA" w:rsidRDefault="00537B60" w:rsidP="00DD28B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8BA">
        <w:rPr>
          <w:rFonts w:ascii="Times New Roman" w:eastAsia="Times New Roman" w:hAnsi="Times New Roman" w:cs="Times New Roman"/>
          <w:bCs/>
          <w:sz w:val="24"/>
          <w:szCs w:val="24"/>
        </w:rPr>
        <w:t>Source Citation:</w:t>
      </w:r>
      <w:r w:rsidRPr="00DD28BA">
        <w:rPr>
          <w:rFonts w:ascii="Times New Roman" w:eastAsia="Times New Roman" w:hAnsi="Times New Roman" w:cs="Times New Roman"/>
          <w:sz w:val="24"/>
          <w:szCs w:val="24"/>
        </w:rPr>
        <w:t xml:space="preserve"> Year: </w:t>
      </w:r>
      <w:r w:rsidRPr="00DD28BA">
        <w:rPr>
          <w:rFonts w:ascii="Times New Roman" w:eastAsia="Times New Roman" w:hAnsi="Times New Roman" w:cs="Times New Roman"/>
          <w:i/>
          <w:iCs/>
          <w:sz w:val="24"/>
          <w:szCs w:val="24"/>
        </w:rPr>
        <w:t>1940</w:t>
      </w:r>
      <w:r w:rsidRPr="00DD28BA">
        <w:rPr>
          <w:rFonts w:ascii="Times New Roman" w:eastAsia="Times New Roman" w:hAnsi="Times New Roman" w:cs="Times New Roman"/>
          <w:sz w:val="24"/>
          <w:szCs w:val="24"/>
        </w:rPr>
        <w:t xml:space="preserve">; Census Place: </w:t>
      </w:r>
      <w:r w:rsidRPr="00DD28BA">
        <w:rPr>
          <w:rFonts w:ascii="Times New Roman" w:eastAsia="Times New Roman" w:hAnsi="Times New Roman" w:cs="Times New Roman"/>
          <w:i/>
          <w:iCs/>
          <w:sz w:val="24"/>
          <w:szCs w:val="24"/>
        </w:rPr>
        <w:t>Baltimore, Baltimore City, Maryland</w:t>
      </w:r>
      <w:r w:rsidRPr="00DD28BA">
        <w:rPr>
          <w:rFonts w:ascii="Times New Roman" w:eastAsia="Times New Roman" w:hAnsi="Times New Roman" w:cs="Times New Roman"/>
          <w:sz w:val="24"/>
          <w:szCs w:val="24"/>
        </w:rPr>
        <w:t xml:space="preserve">; Roll: </w:t>
      </w:r>
      <w:r w:rsidRPr="00DD28BA">
        <w:rPr>
          <w:rFonts w:ascii="Times New Roman" w:eastAsia="Times New Roman" w:hAnsi="Times New Roman" w:cs="Times New Roman"/>
          <w:i/>
          <w:iCs/>
          <w:sz w:val="24"/>
          <w:szCs w:val="24"/>
        </w:rPr>
        <w:t>T627_1525</w:t>
      </w:r>
      <w:r w:rsidRPr="00DD28BA">
        <w:rPr>
          <w:rFonts w:ascii="Times New Roman" w:eastAsia="Times New Roman" w:hAnsi="Times New Roman" w:cs="Times New Roman"/>
          <w:sz w:val="24"/>
          <w:szCs w:val="24"/>
        </w:rPr>
        <w:t xml:space="preserve">; Page: </w:t>
      </w:r>
      <w:r w:rsidRPr="00DD28BA">
        <w:rPr>
          <w:rFonts w:ascii="Times New Roman" w:eastAsia="Times New Roman" w:hAnsi="Times New Roman" w:cs="Times New Roman"/>
          <w:i/>
          <w:iCs/>
          <w:sz w:val="24"/>
          <w:szCs w:val="24"/>
        </w:rPr>
        <w:t>1B</w:t>
      </w:r>
      <w:r w:rsidRPr="00DD28BA">
        <w:rPr>
          <w:rFonts w:ascii="Times New Roman" w:eastAsia="Times New Roman" w:hAnsi="Times New Roman" w:cs="Times New Roman"/>
          <w:sz w:val="24"/>
          <w:szCs w:val="24"/>
        </w:rPr>
        <w:t xml:space="preserve">; Enumeration District: </w:t>
      </w:r>
      <w:r w:rsidRPr="00DD28BA">
        <w:rPr>
          <w:rFonts w:ascii="Times New Roman" w:eastAsia="Times New Roman" w:hAnsi="Times New Roman" w:cs="Times New Roman"/>
          <w:i/>
          <w:iCs/>
          <w:sz w:val="24"/>
          <w:szCs w:val="24"/>
        </w:rPr>
        <w:t>4-432</w:t>
      </w:r>
      <w:r w:rsidRPr="00DD28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7B60" w:rsidRPr="00DD28BA" w:rsidRDefault="00537B60" w:rsidP="00DD28B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8B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Source Information:  </w:t>
      </w:r>
      <w:r w:rsidRPr="00DD28BA">
        <w:rPr>
          <w:rFonts w:ascii="Times New Roman" w:eastAsia="Times New Roman" w:hAnsi="Times New Roman" w:cs="Times New Roman"/>
          <w:sz w:val="24"/>
          <w:szCs w:val="24"/>
        </w:rPr>
        <w:t xml:space="preserve">Ancestry.com. </w:t>
      </w:r>
      <w:r w:rsidRPr="00DD28BA">
        <w:rPr>
          <w:rFonts w:ascii="Times New Roman" w:eastAsia="Times New Roman" w:hAnsi="Times New Roman" w:cs="Times New Roman"/>
          <w:i/>
          <w:iCs/>
          <w:sz w:val="24"/>
          <w:szCs w:val="24"/>
        </w:rPr>
        <w:t>1940 United States Federal Census</w:t>
      </w:r>
      <w:r w:rsidRPr="00DD28BA">
        <w:rPr>
          <w:rFonts w:ascii="Times New Roman" w:eastAsia="Times New Roman" w:hAnsi="Times New Roman" w:cs="Times New Roman"/>
          <w:sz w:val="24"/>
          <w:szCs w:val="24"/>
        </w:rPr>
        <w:t xml:space="preserve"> [database on-line]. Provo, UT, USA: Ancestry.com Operations, Inc., 2012.</w:t>
      </w:r>
    </w:p>
    <w:p w:rsidR="00537B60" w:rsidRPr="00DD28BA" w:rsidRDefault="00537B60" w:rsidP="00DD28B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D28BA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r w:rsidRPr="00DD28BA">
        <w:rPr>
          <w:rFonts w:ascii="Times New Roman" w:eastAsia="Times New Roman" w:hAnsi="Times New Roman" w:cs="Times New Roman"/>
          <w:i/>
          <w:iCs/>
        </w:rPr>
        <w:t>Sixteenth Census of the United States, 1940</w:t>
      </w:r>
      <w:r w:rsidRPr="00DD28BA">
        <w:rPr>
          <w:rFonts w:ascii="Times New Roman" w:eastAsia="Times New Roman" w:hAnsi="Times New Roman" w:cs="Times New Roman"/>
        </w:rPr>
        <w:t>. Washington, D.C.: National Archives and Records Administration, 1940. T627, 4,643 rolls.</w:t>
      </w:r>
    </w:p>
    <w:p w:rsidR="00C814F9" w:rsidRDefault="00DD28BA" w:rsidP="00DD28BA">
      <w:pPr>
        <w:spacing w:before="120" w:after="0"/>
        <w:rPr>
          <w:rFonts w:ascii="Times New Roman" w:hAnsi="Times New Roman" w:cs="Times New Roman"/>
        </w:rPr>
      </w:pPr>
      <w:r w:rsidRPr="00DD28BA">
        <w:rPr>
          <w:rFonts w:ascii="Times New Roman" w:hAnsi="Times New Roman" w:cs="Times New Roman"/>
        </w:rPr>
        <w:t xml:space="preserve">Info: </w:t>
      </w:r>
      <w:hyperlink r:id="rId8" w:history="1">
        <w:r w:rsidRPr="00B76EA2">
          <w:rPr>
            <w:rStyle w:val="Hyperlink"/>
            <w:rFonts w:ascii="Times New Roman" w:hAnsi="Times New Roman" w:cs="Times New Roman"/>
          </w:rPr>
          <w:t>http://search.ancestry.com/cgi-bin/sse.dll?db=1940usfedcen&amp;indiv=try&amp;h=149296660</w:t>
        </w:r>
      </w:hyperlink>
    </w:p>
    <w:p w:rsidR="00DD28BA" w:rsidRDefault="00DD28BA" w:rsidP="00DD28BA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9" w:history="1">
        <w:r w:rsidRPr="00B76EA2">
          <w:rPr>
            <w:rStyle w:val="Hyperlink"/>
            <w:rFonts w:ascii="Times New Roman" w:hAnsi="Times New Roman" w:cs="Times New Roman"/>
          </w:rPr>
          <w:t>http://interactive.ancestry.com/2442/M-T0627-01525-00155?pid=149296660&amp;backurl=http%3a%2f%2fsearch.ancestry.com%2f%2fcgi-bin%2fsse.dll%3fdb%3d1940usfedcen%26indiv%3dtry%26h%3d149296660&amp;treeid=&amp;personid=&amp;hintid=&amp;usePUB=true</w:t>
        </w:r>
      </w:hyperlink>
    </w:p>
    <w:sectPr w:rsidR="00DD2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EF"/>
    <w:rsid w:val="004C17FC"/>
    <w:rsid w:val="00537B60"/>
    <w:rsid w:val="00747763"/>
    <w:rsid w:val="007F6F55"/>
    <w:rsid w:val="009A0C57"/>
    <w:rsid w:val="00B215E6"/>
    <w:rsid w:val="00C279EF"/>
    <w:rsid w:val="00C70DBD"/>
    <w:rsid w:val="00C814F9"/>
    <w:rsid w:val="00CF1315"/>
    <w:rsid w:val="00DD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F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5E6"/>
    <w:rPr>
      <w:color w:val="0000FF"/>
      <w:u w:val="single"/>
    </w:rPr>
  </w:style>
  <w:style w:type="character" w:customStyle="1" w:styleId="srchhit">
    <w:name w:val="srchhit"/>
    <w:basedOn w:val="DefaultParagraphFont"/>
    <w:rsid w:val="00B215E6"/>
  </w:style>
  <w:style w:type="paragraph" w:customStyle="1" w:styleId="psourcetxt">
    <w:name w:val="p_sourcetxt"/>
    <w:basedOn w:val="Normal"/>
    <w:rsid w:val="00537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37B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F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5E6"/>
    <w:rPr>
      <w:color w:val="0000FF"/>
      <w:u w:val="single"/>
    </w:rPr>
  </w:style>
  <w:style w:type="character" w:customStyle="1" w:styleId="srchhit">
    <w:name w:val="srchhit"/>
    <w:basedOn w:val="DefaultParagraphFont"/>
    <w:rsid w:val="00B215E6"/>
  </w:style>
  <w:style w:type="paragraph" w:customStyle="1" w:styleId="psourcetxt">
    <w:name w:val="p_sourcetxt"/>
    <w:basedOn w:val="Normal"/>
    <w:rsid w:val="00537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3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3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5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45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1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53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702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69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776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40usfedcen&amp;indiv=try&amp;h=1492966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40usfedcen&amp;indiv=try&amp;h=14929666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40usfedcen&amp;indiv=try&amp;h=14929666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earch.ancestry.com/cgi-bin/sse.dll?db=1940usfedcen&amp;indiv=try&amp;h=14929666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active.ancestry.com/2442/M-T0627-01525-00155?pid=149296660&amp;backurl=http%3a%2f%2fsearch.ancestry.com%2f%2fcgi-bin%2fsse.dll%3fdb%3d1940usfedcen%26indiv%3dtry%26h%3d149296660&amp;treeid=&amp;personid=&amp;hintid=&amp;usePUB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Greg Vaut</cp:lastModifiedBy>
  <cp:revision>8</cp:revision>
  <dcterms:created xsi:type="dcterms:W3CDTF">2014-05-03T17:18:00Z</dcterms:created>
  <dcterms:modified xsi:type="dcterms:W3CDTF">2016-08-15T16:02:00Z</dcterms:modified>
</cp:coreProperties>
</file>