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B4" w:rsidRPr="005557B4" w:rsidRDefault="005557B4" w:rsidP="005557B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40 United States Federal Census" w:history="1">
        <w:r w:rsidRPr="005557B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1940 United States Federal Census</w:t>
        </w:r>
      </w:hyperlink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6210"/>
      </w:tblGrid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51 </w:t>
            </w:r>
            <w:r w:rsidRPr="005557B4">
              <w:rPr>
                <w:rFonts w:eastAsia="Times New Roman" w:cs="Times New Roman"/>
                <w:color w:val="auto"/>
                <w:szCs w:val="22"/>
              </w:rPr>
              <w:t>M V Foster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[90397] Ref #4602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Respondent: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abt 1893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Central City, Muhlenberg, Kentucky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5557B4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North Fifth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215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Central City, Muhlenberg, Kentucky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Same House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2B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Barber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700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64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5557B4" w:rsidRPr="005557B4" w:rsidTr="005557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57B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92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5"/>
              <w:gridCol w:w="2122"/>
            </w:tblGrid>
            <w:tr w:rsidR="005557B4" w:rsidRPr="005557B4" w:rsidTr="005557B4">
              <w:trPr>
                <w:tblHeader/>
              </w:trPr>
              <w:tc>
                <w:tcPr>
                  <w:tcW w:w="380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557B4" w:rsidRPr="005557B4" w:rsidRDefault="005557B4" w:rsidP="005557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557B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557B4" w:rsidRPr="005557B4" w:rsidRDefault="005557B4" w:rsidP="005557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557B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557B4" w:rsidRPr="005557B4" w:rsidTr="005557B4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7B4" w:rsidRPr="005557B4" w:rsidRDefault="005557B4" w:rsidP="005557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hyperlink r:id="rId8" w:tooltip="View Record" w:history="1">
                    <w:r w:rsidRPr="005557B4">
                      <w:rPr>
                        <w:rFonts w:eastAsia="Times New Roman" w:cs="Times New Roman"/>
                        <w:color w:val="auto"/>
                        <w:szCs w:val="22"/>
                      </w:rPr>
                      <w:t>M V Foster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[90397]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7B4" w:rsidRPr="005557B4" w:rsidRDefault="005557B4" w:rsidP="005557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57B4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[1893 KY]</w:t>
                  </w:r>
                  <w:bookmarkStart w:id="0" w:name="_GoBack"/>
                  <w:bookmarkEnd w:id="0"/>
                </w:p>
              </w:tc>
            </w:tr>
            <w:tr w:rsidR="005557B4" w:rsidRPr="005557B4" w:rsidTr="005557B4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7B4" w:rsidRPr="005557B4" w:rsidRDefault="005557B4" w:rsidP="005557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hyperlink r:id="rId9" w:tooltip="View Record" w:history="1">
                    <w:r w:rsidRPr="005557B4">
                      <w:rPr>
                        <w:rFonts w:eastAsia="Times New Roman" w:cs="Times New Roman"/>
                        <w:color w:val="auto"/>
                        <w:szCs w:val="22"/>
                      </w:rPr>
                      <w:t>Flay W Foster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7B4" w:rsidRPr="005557B4" w:rsidRDefault="005557B4" w:rsidP="005557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57B4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[1894 KY]</w:t>
                  </w:r>
                </w:p>
              </w:tc>
            </w:tr>
            <w:tr w:rsidR="005557B4" w:rsidRPr="005557B4" w:rsidTr="005557B4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7B4" w:rsidRPr="005557B4" w:rsidRDefault="005557B4" w:rsidP="005557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53 </w:t>
                  </w:r>
                  <w:hyperlink r:id="rId10" w:tooltip="View Record" w:history="1">
                    <w:r w:rsidRPr="005557B4">
                      <w:rPr>
                        <w:rFonts w:eastAsia="Times New Roman" w:cs="Times New Roman"/>
                        <w:color w:val="auto"/>
                        <w:szCs w:val="22"/>
                      </w:rPr>
                      <w:t>Jennie Foster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7B4" w:rsidRPr="005557B4" w:rsidRDefault="005557B4" w:rsidP="005557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57B4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5557B4" w:rsidRPr="005557B4" w:rsidTr="005557B4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7B4" w:rsidRPr="005557B4" w:rsidRDefault="005557B4" w:rsidP="005557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hyperlink r:id="rId11" w:tooltip="View Record" w:history="1">
                    <w:r w:rsidRPr="005557B4">
                      <w:rPr>
                        <w:rFonts w:eastAsia="Times New Roman" w:cs="Times New Roman"/>
                        <w:color w:val="auto"/>
                        <w:szCs w:val="22"/>
                      </w:rPr>
                      <w:t>Betty Foster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7B4" w:rsidRPr="005557B4" w:rsidRDefault="005557B4" w:rsidP="005557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57B4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5557B4" w:rsidRPr="005557B4" w:rsidTr="005557B4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7B4" w:rsidRPr="005557B4" w:rsidRDefault="005557B4" w:rsidP="005557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hyperlink r:id="rId12" w:tooltip="View Record" w:history="1">
                    <w:r w:rsidRPr="005557B4">
                      <w:rPr>
                        <w:rFonts w:eastAsia="Times New Roman" w:cs="Times New Roman"/>
                        <w:color w:val="auto"/>
                        <w:szCs w:val="22"/>
                      </w:rPr>
                      <w:t>Patty Sue Foster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557B4" w:rsidRPr="005557B4" w:rsidRDefault="005557B4" w:rsidP="005557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557B4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[1930 KY]</w:t>
                  </w:r>
                </w:p>
              </w:tc>
            </w:tr>
          </w:tbl>
          <w:p w:rsidR="005557B4" w:rsidRPr="005557B4" w:rsidRDefault="005557B4" w:rsidP="005557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557B4" w:rsidRPr="005557B4" w:rsidRDefault="005557B4" w:rsidP="005557B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557B4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557B4">
        <w:rPr>
          <w:rFonts w:eastAsia="Times New Roman" w:cs="Times New Roman"/>
          <w:color w:val="auto"/>
          <w:szCs w:val="22"/>
        </w:rPr>
        <w:t>Year: </w:t>
      </w:r>
      <w:r w:rsidRPr="005557B4">
        <w:rPr>
          <w:rFonts w:eastAsia="Times New Roman" w:cs="Times New Roman"/>
          <w:i/>
          <w:iCs/>
          <w:color w:val="auto"/>
          <w:szCs w:val="22"/>
        </w:rPr>
        <w:t>1940</w:t>
      </w:r>
      <w:r w:rsidRPr="005557B4">
        <w:rPr>
          <w:rFonts w:eastAsia="Times New Roman" w:cs="Times New Roman"/>
          <w:color w:val="auto"/>
          <w:szCs w:val="22"/>
        </w:rPr>
        <w:t>; Census Place: </w:t>
      </w:r>
      <w:r w:rsidRPr="005557B4">
        <w:rPr>
          <w:rFonts w:eastAsia="Times New Roman" w:cs="Times New Roman"/>
          <w:i/>
          <w:iCs/>
          <w:color w:val="auto"/>
          <w:szCs w:val="22"/>
        </w:rPr>
        <w:t>Central City, Muhlenberg, Kentucky</w:t>
      </w:r>
      <w:r w:rsidRPr="005557B4">
        <w:rPr>
          <w:rFonts w:eastAsia="Times New Roman" w:cs="Times New Roman"/>
          <w:color w:val="auto"/>
          <w:szCs w:val="22"/>
        </w:rPr>
        <w:t>; Roll: </w:t>
      </w:r>
      <w:r w:rsidRPr="005557B4">
        <w:rPr>
          <w:rFonts w:eastAsia="Times New Roman" w:cs="Times New Roman"/>
          <w:i/>
          <w:iCs/>
          <w:color w:val="auto"/>
          <w:szCs w:val="22"/>
        </w:rPr>
        <w:t>m-t0627-01344</w:t>
      </w:r>
      <w:r w:rsidRPr="005557B4">
        <w:rPr>
          <w:rFonts w:eastAsia="Times New Roman" w:cs="Times New Roman"/>
          <w:color w:val="auto"/>
          <w:szCs w:val="22"/>
        </w:rPr>
        <w:t>; Page: </w:t>
      </w:r>
      <w:r w:rsidRPr="005557B4">
        <w:rPr>
          <w:rFonts w:eastAsia="Times New Roman" w:cs="Times New Roman"/>
          <w:i/>
          <w:iCs/>
          <w:color w:val="auto"/>
          <w:szCs w:val="22"/>
        </w:rPr>
        <w:t>2B</w:t>
      </w:r>
      <w:r w:rsidRPr="005557B4">
        <w:rPr>
          <w:rFonts w:eastAsia="Times New Roman" w:cs="Times New Roman"/>
          <w:color w:val="auto"/>
          <w:szCs w:val="22"/>
        </w:rPr>
        <w:t>; Enumeration District: </w:t>
      </w:r>
      <w:r w:rsidRPr="005557B4">
        <w:rPr>
          <w:rFonts w:eastAsia="Times New Roman" w:cs="Times New Roman"/>
          <w:i/>
          <w:iCs/>
          <w:color w:val="auto"/>
          <w:szCs w:val="22"/>
        </w:rPr>
        <w:t>89-3</w:t>
      </w:r>
    </w:p>
    <w:p w:rsidR="005557B4" w:rsidRPr="005557B4" w:rsidRDefault="005557B4" w:rsidP="005557B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557B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557B4">
        <w:rPr>
          <w:rFonts w:eastAsia="Times New Roman" w:cs="Times New Roman"/>
          <w:color w:val="auto"/>
          <w:szCs w:val="22"/>
        </w:rPr>
        <w:t>Ancestry.com. </w:t>
      </w:r>
      <w:r w:rsidRPr="005557B4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5557B4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5557B4" w:rsidRPr="005557B4" w:rsidRDefault="005557B4" w:rsidP="005557B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557B4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5557B4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5557B4">
        <w:rPr>
          <w:rFonts w:eastAsia="Times New Roman" w:cs="Times New Roman"/>
          <w:color w:val="auto"/>
          <w:szCs w:val="22"/>
        </w:rPr>
        <w:t>. Washington, D.C.: National Archives and Records Administration, 1940. T627, 4,643 rolls.</w:t>
      </w:r>
    </w:p>
    <w:p w:rsidR="005557B4" w:rsidRPr="005557B4" w:rsidRDefault="005557B4" w:rsidP="005557B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557B4">
        <w:rPr>
          <w:rFonts w:cs="Times New Roman"/>
          <w:color w:val="auto"/>
          <w:szCs w:val="22"/>
        </w:rPr>
        <w:t xml:space="preserve">Info: </w:t>
      </w:r>
      <w:hyperlink r:id="rId13" w:history="1">
        <w:r w:rsidRPr="00114AA1">
          <w:rPr>
            <w:rStyle w:val="Hyperlink"/>
            <w:rFonts w:cs="Times New Roman"/>
            <w:szCs w:val="22"/>
          </w:rPr>
          <w:t>https://search.ancestry.com/cgi-bin/sse.dll?db=1940usfedcen&amp;indiv=try&amp;h=48216489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557B4" w:rsidRDefault="005557B4" w:rsidP="005557B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557B4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114AA1">
          <w:rPr>
            <w:rStyle w:val="Hyperlink"/>
            <w:rFonts w:cs="Times New Roman"/>
            <w:szCs w:val="22"/>
          </w:rPr>
          <w:t>https://www.ancestry.com/interactive/2442/M-T0627-01344-00047?pid=48216489&amp;backurl=https://search.ancestry.com/cgi-bin/sse.dll?db%3D1940usfedcen%26indiv%3Dtry%26h%3D48216489&amp;treeid=&amp;personid=&amp;hintid=&amp;usePUB=true&amp;usePUBJs=true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55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E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0EA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57B4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557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557B4"/>
    <w:rPr>
      <w:color w:val="0000FF"/>
      <w:u w:val="single"/>
    </w:rPr>
  </w:style>
  <w:style w:type="character" w:customStyle="1" w:styleId="srchhit">
    <w:name w:val="srchhit"/>
    <w:basedOn w:val="DefaultParagraphFont"/>
    <w:rsid w:val="005557B4"/>
  </w:style>
  <w:style w:type="paragraph" w:styleId="NormalWeb">
    <w:name w:val="Normal (Web)"/>
    <w:basedOn w:val="Normal"/>
    <w:uiPriority w:val="99"/>
    <w:semiHidden/>
    <w:unhideWhenUsed/>
    <w:rsid w:val="005557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557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557B4"/>
    <w:rPr>
      <w:color w:val="0000FF"/>
      <w:u w:val="single"/>
    </w:rPr>
  </w:style>
  <w:style w:type="character" w:customStyle="1" w:styleId="srchhit">
    <w:name w:val="srchhit"/>
    <w:basedOn w:val="DefaultParagraphFont"/>
    <w:rsid w:val="005557B4"/>
  </w:style>
  <w:style w:type="paragraph" w:styleId="NormalWeb">
    <w:name w:val="Normal (Web)"/>
    <w:basedOn w:val="Normal"/>
    <w:uiPriority w:val="99"/>
    <w:semiHidden/>
    <w:unhideWhenUsed/>
    <w:rsid w:val="005557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4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5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47764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48216489&amp;indivrecord=1" TargetMode="External"/><Relationship Id="rId13" Type="http://schemas.openxmlformats.org/officeDocument/2006/relationships/hyperlink" Target="https://search.ancestry.com/cgi-bin/sse.dll?db=1940usfedcen&amp;indiv=try&amp;h=48216489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Central%20City,%20Muhlenberg,%20Kentucky');" TargetMode="External"/><Relationship Id="rId12" Type="http://schemas.openxmlformats.org/officeDocument/2006/relationships/hyperlink" Target="https://search.ancestry.com/cgi-bin/sse.dll?db=1940usfedcen&amp;indiv=try&amp;h=48216493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2442" TargetMode="External"/><Relationship Id="rId11" Type="http://schemas.openxmlformats.org/officeDocument/2006/relationships/hyperlink" Target="https://search.ancestry.com/cgi-bin/sse.dll?db=1940usfedcen&amp;indiv=try&amp;h=4821649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40usfedcen&amp;indiv=try&amp;h=4821649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48216490&amp;indivrecord=1" TargetMode="External"/><Relationship Id="rId14" Type="http://schemas.openxmlformats.org/officeDocument/2006/relationships/hyperlink" Target="https://www.ancestry.com/interactive/2442/M-T0627-01344-00047?pid=48216489&amp;backurl=https://search.ancestry.com/cgi-bin/sse.dll?db%3D1940usfedcen%26indiv%3Dtry%26h%3D48216489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2019-05-07T14:51:00Z</dcterms:created>
  <dcterms:modified xsi:type="dcterms:W3CDTF">2019-05-07T14:54:00Z</dcterms:modified>
</cp:coreProperties>
</file>