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73" w:rsidRPr="00887873" w:rsidRDefault="00887873" w:rsidP="0088787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40 United States Federal Census" w:history="1">
        <w:r w:rsidRPr="00887873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1940 United States Federal Census</w:t>
        </w:r>
      </w:hyperlink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26"/>
      </w:tblGrid>
      <w:tr w:rsidR="00887873" w:rsidRPr="00887873" w:rsidTr="00887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73 </w:t>
            </w:r>
            <w:r w:rsidRPr="00887873">
              <w:rPr>
                <w:rFonts w:eastAsia="Times New Roman" w:cs="Times New Roman"/>
                <w:color w:val="auto"/>
                <w:szCs w:val="22"/>
              </w:rPr>
              <w:t>Harold F 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[38280] Ref #4634</w:t>
            </w:r>
          </w:p>
        </w:tc>
      </w:tr>
      <w:tr w:rsidR="00887873" w:rsidRPr="00887873" w:rsidTr="00887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Respondent: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87873" w:rsidRPr="00887873" w:rsidTr="00887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46</w:t>
            </w:r>
          </w:p>
        </w:tc>
      </w:tr>
      <w:tr w:rsidR="00887873" w:rsidRPr="00887873" w:rsidTr="00887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abt 1894</w:t>
            </w:r>
          </w:p>
        </w:tc>
      </w:tr>
      <w:tr w:rsidR="00887873" w:rsidRPr="00887873" w:rsidTr="00887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87873" w:rsidRPr="00887873" w:rsidTr="00887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87873" w:rsidRPr="00887873" w:rsidTr="00887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887873" w:rsidRPr="00887873" w:rsidTr="00887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887873" w:rsidRPr="00887873" w:rsidTr="00887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887873" w:rsidRPr="00887873" w:rsidTr="00887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Arapahoe, Colorado</w:t>
            </w:r>
          </w:p>
        </w:tc>
      </w:tr>
      <w:tr w:rsidR="00887873" w:rsidRPr="00887873" w:rsidTr="00887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887873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887873" w:rsidRPr="00887873" w:rsidTr="00887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South Emerson Street</w:t>
            </w:r>
          </w:p>
        </w:tc>
      </w:tr>
      <w:tr w:rsidR="00887873" w:rsidRPr="00887873" w:rsidTr="00887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3417</w:t>
            </w:r>
          </w:p>
        </w:tc>
      </w:tr>
      <w:tr w:rsidR="00887873" w:rsidRPr="00887873" w:rsidTr="00887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887873" w:rsidRPr="00887873" w:rsidTr="00887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Sp, Arapahoe, Colorado</w:t>
            </w:r>
          </w:p>
        </w:tc>
      </w:tr>
      <w:tr w:rsidR="00887873" w:rsidRPr="00887873" w:rsidTr="00887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Same Place</w:t>
            </w:r>
          </w:p>
        </w:tc>
      </w:tr>
      <w:tr w:rsidR="00887873" w:rsidRPr="00887873" w:rsidTr="00887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Resident on farm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887873" w:rsidRPr="00887873" w:rsidTr="00887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2B</w:t>
            </w:r>
          </w:p>
        </w:tc>
      </w:tr>
      <w:tr w:rsidR="00887873" w:rsidRPr="00887873" w:rsidTr="00887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44</w:t>
            </w:r>
          </w:p>
        </w:tc>
      </w:tr>
      <w:tr w:rsidR="00887873" w:rsidRPr="00887873" w:rsidTr="00887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Civil Engineer</w:t>
            </w:r>
          </w:p>
        </w:tc>
      </w:tr>
      <w:tr w:rsidR="00887873" w:rsidRPr="00887873" w:rsidTr="00887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887873" w:rsidRPr="00887873" w:rsidTr="00887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887873" w:rsidRPr="00887873" w:rsidTr="00887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887873" w:rsidRPr="00887873" w:rsidTr="00887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College, 4th year</w:t>
            </w:r>
          </w:p>
        </w:tc>
      </w:tr>
      <w:tr w:rsidR="00887873" w:rsidRPr="00887873" w:rsidTr="00887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Hours Worked Week Prior to Census: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32</w:t>
            </w:r>
          </w:p>
        </w:tc>
      </w:tr>
      <w:tr w:rsidR="00887873" w:rsidRPr="00887873" w:rsidTr="00887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Wage or salary worker in Government work</w:t>
            </w:r>
          </w:p>
        </w:tc>
      </w:tr>
      <w:tr w:rsidR="00887873" w:rsidRPr="00887873" w:rsidTr="00887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48</w:t>
            </w:r>
          </w:p>
        </w:tc>
      </w:tr>
      <w:tr w:rsidR="00887873" w:rsidRPr="00887873" w:rsidTr="00887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2760</w:t>
            </w:r>
          </w:p>
        </w:tc>
      </w:tr>
      <w:tr w:rsidR="00887873" w:rsidRPr="00887873" w:rsidTr="00887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887873" w:rsidRPr="00887873" w:rsidTr="00887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t>View others on page</w:t>
            </w:r>
          </w:p>
        </w:tc>
      </w:tr>
      <w:tr w:rsidR="00887873" w:rsidRPr="00887873" w:rsidTr="00887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87873">
              <w:rPr>
                <w:rFonts w:eastAsia="Times New Roman" w:cs="Times New Roman"/>
                <w:color w:val="auto"/>
                <w:szCs w:val="22"/>
              </w:rPr>
              <w:lastRenderedPageBreak/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5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1902"/>
            </w:tblGrid>
            <w:tr w:rsidR="00887873" w:rsidRPr="00887873" w:rsidTr="00887873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87873" w:rsidRPr="00887873" w:rsidRDefault="00887873" w:rsidP="008878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8787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87873" w:rsidRPr="00887873" w:rsidRDefault="00887873" w:rsidP="008878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8787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87873" w:rsidRPr="00887873" w:rsidTr="00887873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7873" w:rsidRPr="00887873" w:rsidRDefault="00887873" w:rsidP="008878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73 </w:t>
                  </w:r>
                  <w:hyperlink r:id="rId8" w:tooltip="View Record" w:history="1">
                    <w:r w:rsidRPr="00887873">
                      <w:rPr>
                        <w:rFonts w:eastAsia="Times New Roman" w:cs="Times New Roman"/>
                        <w:color w:val="auto"/>
                        <w:szCs w:val="22"/>
                      </w:rPr>
                      <w:t>Harold F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[38280]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7873" w:rsidRPr="00887873" w:rsidRDefault="00887873" w:rsidP="008878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7873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[1894 VA}</w:t>
                  </w:r>
                </w:p>
              </w:tc>
            </w:tr>
            <w:tr w:rsidR="00887873" w:rsidRPr="00887873" w:rsidTr="00887873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7873" w:rsidRPr="00887873" w:rsidRDefault="00887873" w:rsidP="008878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74 </w:t>
                  </w:r>
                  <w:hyperlink r:id="rId9" w:tooltip="View Record" w:history="1">
                    <w:r w:rsidRPr="00887873">
                      <w:rPr>
                        <w:rFonts w:eastAsia="Times New Roman" w:cs="Times New Roman"/>
                        <w:color w:val="auto"/>
                        <w:szCs w:val="22"/>
                      </w:rPr>
                      <w:t>Ethel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90610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7873" w:rsidRPr="00887873" w:rsidRDefault="00887873" w:rsidP="008878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7873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[1898 IA]</w:t>
                  </w:r>
                </w:p>
              </w:tc>
            </w:tr>
            <w:tr w:rsidR="00887873" w:rsidRPr="00887873" w:rsidTr="00887873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7873" w:rsidRPr="00887873" w:rsidRDefault="00887873" w:rsidP="008878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75 </w:t>
                  </w:r>
                  <w:hyperlink r:id="rId10" w:tooltip="View Record" w:history="1">
                    <w:r w:rsidRPr="00887873">
                      <w:rPr>
                        <w:rFonts w:eastAsia="Times New Roman" w:cs="Times New Roman"/>
                        <w:color w:val="auto"/>
                        <w:szCs w:val="22"/>
                      </w:rPr>
                      <w:t>Pracilla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90612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7873" w:rsidRPr="00887873" w:rsidRDefault="00887873" w:rsidP="008878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7873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[1925 CA]</w:t>
                  </w:r>
                </w:p>
              </w:tc>
            </w:tr>
            <w:tr w:rsidR="00887873" w:rsidRPr="00887873" w:rsidTr="00887873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7873" w:rsidRPr="00887873" w:rsidRDefault="00887873" w:rsidP="008878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76 </w:t>
                  </w:r>
                  <w:hyperlink r:id="rId11" w:tooltip="View Record" w:history="1">
                    <w:r w:rsidRPr="00887873">
                      <w:rPr>
                        <w:rFonts w:eastAsia="Times New Roman" w:cs="Times New Roman"/>
                        <w:color w:val="auto"/>
                        <w:szCs w:val="22"/>
                      </w:rPr>
                      <w:t>James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90611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87873" w:rsidRPr="00887873" w:rsidRDefault="00887873" w:rsidP="008878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87873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[1927 CA]</w:t>
                  </w:r>
                  <w:bookmarkStart w:id="0" w:name="_GoBack"/>
                  <w:bookmarkEnd w:id="0"/>
                </w:p>
              </w:tc>
            </w:tr>
          </w:tbl>
          <w:p w:rsidR="00887873" w:rsidRPr="00887873" w:rsidRDefault="00887873" w:rsidP="00887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87873" w:rsidRPr="00887873" w:rsidRDefault="00887873" w:rsidP="0088787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8787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87873">
        <w:rPr>
          <w:rFonts w:eastAsia="Times New Roman" w:cs="Times New Roman"/>
          <w:color w:val="auto"/>
          <w:szCs w:val="22"/>
        </w:rPr>
        <w:t>Year: </w:t>
      </w:r>
      <w:r w:rsidRPr="00887873">
        <w:rPr>
          <w:rFonts w:eastAsia="Times New Roman" w:cs="Times New Roman"/>
          <w:i/>
          <w:iCs/>
          <w:color w:val="auto"/>
          <w:szCs w:val="22"/>
        </w:rPr>
        <w:t>1940</w:t>
      </w:r>
      <w:r w:rsidRPr="00887873">
        <w:rPr>
          <w:rFonts w:eastAsia="Times New Roman" w:cs="Times New Roman"/>
          <w:color w:val="auto"/>
          <w:szCs w:val="22"/>
        </w:rPr>
        <w:t>; Census Place: </w:t>
      </w:r>
      <w:r w:rsidRPr="00887873">
        <w:rPr>
          <w:rFonts w:eastAsia="Times New Roman" w:cs="Times New Roman"/>
          <w:i/>
          <w:iCs/>
          <w:color w:val="auto"/>
          <w:szCs w:val="22"/>
        </w:rPr>
        <w:t>Arapahoe, Colorado</w:t>
      </w:r>
      <w:r w:rsidRPr="00887873">
        <w:rPr>
          <w:rFonts w:eastAsia="Times New Roman" w:cs="Times New Roman"/>
          <w:color w:val="auto"/>
          <w:szCs w:val="22"/>
        </w:rPr>
        <w:t>; Roll: </w:t>
      </w:r>
      <w:r w:rsidRPr="00887873">
        <w:rPr>
          <w:rFonts w:eastAsia="Times New Roman" w:cs="Times New Roman"/>
          <w:i/>
          <w:iCs/>
          <w:color w:val="auto"/>
          <w:szCs w:val="22"/>
        </w:rPr>
        <w:t>m-t0627-00455</w:t>
      </w:r>
      <w:r w:rsidRPr="00887873">
        <w:rPr>
          <w:rFonts w:eastAsia="Times New Roman" w:cs="Times New Roman"/>
          <w:color w:val="auto"/>
          <w:szCs w:val="22"/>
        </w:rPr>
        <w:t>; Page: </w:t>
      </w:r>
      <w:r w:rsidRPr="00887873">
        <w:rPr>
          <w:rFonts w:eastAsia="Times New Roman" w:cs="Times New Roman"/>
          <w:i/>
          <w:iCs/>
          <w:color w:val="auto"/>
          <w:szCs w:val="22"/>
        </w:rPr>
        <w:t>2B</w:t>
      </w:r>
      <w:r w:rsidRPr="00887873">
        <w:rPr>
          <w:rFonts w:eastAsia="Times New Roman" w:cs="Times New Roman"/>
          <w:color w:val="auto"/>
          <w:szCs w:val="22"/>
        </w:rPr>
        <w:t>; Enumeration District: </w:t>
      </w:r>
      <w:r w:rsidRPr="00887873">
        <w:rPr>
          <w:rFonts w:eastAsia="Times New Roman" w:cs="Times New Roman"/>
          <w:i/>
          <w:iCs/>
          <w:color w:val="auto"/>
          <w:szCs w:val="22"/>
        </w:rPr>
        <w:t>3-42</w:t>
      </w:r>
    </w:p>
    <w:p w:rsidR="00887873" w:rsidRPr="00887873" w:rsidRDefault="00887873" w:rsidP="0088787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8787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87873">
        <w:rPr>
          <w:rFonts w:eastAsia="Times New Roman" w:cs="Times New Roman"/>
          <w:color w:val="auto"/>
          <w:szCs w:val="22"/>
        </w:rPr>
        <w:t>Ancestry.com. </w:t>
      </w:r>
      <w:r w:rsidRPr="00887873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887873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887873" w:rsidRPr="00887873" w:rsidRDefault="00887873" w:rsidP="0088787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87873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887873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887873">
        <w:rPr>
          <w:rFonts w:eastAsia="Times New Roman" w:cs="Times New Roman"/>
          <w:color w:val="auto"/>
          <w:szCs w:val="22"/>
        </w:rPr>
        <w:t>. Washington, D.C.: National Archives and Records Administration, 1940. T627, 4,643 rolls.</w:t>
      </w:r>
    </w:p>
    <w:p w:rsidR="00887873" w:rsidRPr="00887873" w:rsidRDefault="00887873" w:rsidP="0088787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87873">
        <w:rPr>
          <w:rFonts w:cs="Times New Roman"/>
          <w:color w:val="auto"/>
          <w:szCs w:val="22"/>
        </w:rPr>
        <w:t xml:space="preserve">Info: </w:t>
      </w:r>
      <w:hyperlink r:id="rId12" w:history="1">
        <w:r w:rsidRPr="00BC6F2A">
          <w:rPr>
            <w:rStyle w:val="Hyperlink"/>
            <w:rFonts w:cs="Times New Roman"/>
            <w:szCs w:val="22"/>
          </w:rPr>
          <w:t>https://search.ancestry.com/cgi-bin/sse.dll?db=1940usfedcen&amp;indiv=try&amp;h=40658930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87873" w:rsidRDefault="00887873" w:rsidP="0088787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87873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BC6F2A">
          <w:rPr>
            <w:rStyle w:val="Hyperlink"/>
            <w:rFonts w:cs="Times New Roman"/>
            <w:szCs w:val="22"/>
          </w:rPr>
          <w:t>https://www.ancestry.com/interactive/2442/m-t0627-00455-00812?pid=40658930&amp;backurl=https://search.ancestry.com/cgi-bin/sse.dll?db%3D1940usfedcen%26indiv%3Dtry%26h%3D40658930&amp;treeid=&amp;personid=&amp;hintid=&amp;usePUB=true&amp;usePUBJs=true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87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0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0803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873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878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87873"/>
    <w:rPr>
      <w:color w:val="0000FF"/>
      <w:u w:val="single"/>
    </w:rPr>
  </w:style>
  <w:style w:type="character" w:customStyle="1" w:styleId="srchhit">
    <w:name w:val="srchhit"/>
    <w:basedOn w:val="DefaultParagraphFont"/>
    <w:rsid w:val="00887873"/>
  </w:style>
  <w:style w:type="paragraph" w:styleId="NormalWeb">
    <w:name w:val="Normal (Web)"/>
    <w:basedOn w:val="Normal"/>
    <w:uiPriority w:val="99"/>
    <w:semiHidden/>
    <w:unhideWhenUsed/>
    <w:rsid w:val="008878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878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87873"/>
    <w:rPr>
      <w:color w:val="0000FF"/>
      <w:u w:val="single"/>
    </w:rPr>
  </w:style>
  <w:style w:type="character" w:customStyle="1" w:styleId="srchhit">
    <w:name w:val="srchhit"/>
    <w:basedOn w:val="DefaultParagraphFont"/>
    <w:rsid w:val="00887873"/>
  </w:style>
  <w:style w:type="paragraph" w:styleId="NormalWeb">
    <w:name w:val="Normal (Web)"/>
    <w:basedOn w:val="Normal"/>
    <w:uiPriority w:val="99"/>
    <w:semiHidden/>
    <w:unhideWhenUsed/>
    <w:rsid w:val="008878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6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46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4317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6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40658930&amp;indivrecord=1" TargetMode="External"/><Relationship Id="rId13" Type="http://schemas.openxmlformats.org/officeDocument/2006/relationships/hyperlink" Target="https://www.ancestry.com/interactive/2442/m-t0627-00455-00812?pid=40658930&amp;backurl=https://search.ancestry.com/cgi-bin/sse.dll?db%3D1940usfedcen%26indiv%3Dtry%26h%3D40658930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Arapahoe,%20Colorado');" TargetMode="External"/><Relationship Id="rId12" Type="http://schemas.openxmlformats.org/officeDocument/2006/relationships/hyperlink" Target="https://search.ancestry.com/cgi-bin/sse.dll?db=1940usfedcen&amp;indiv=try&amp;h=406589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2442" TargetMode="External"/><Relationship Id="rId11" Type="http://schemas.openxmlformats.org/officeDocument/2006/relationships/hyperlink" Target="https://search.ancestry.com/cgi-bin/sse.dll?db=1940usfedcen&amp;indiv=try&amp;h=4065893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40usfedcen&amp;indiv=try&amp;h=4065893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40usfedcen&amp;indiv=try&amp;h=40658932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2019-05-21T16:46:00Z</dcterms:created>
  <dcterms:modified xsi:type="dcterms:W3CDTF">2019-05-21T16:50:00Z</dcterms:modified>
</cp:coreProperties>
</file>