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0A" w:rsidRPr="00751B98" w:rsidRDefault="00F013B4">
      <w:pPr>
        <w:rPr>
          <w:rFonts w:ascii="Times New Roman" w:hAnsi="Times New Roman" w:cs="Times New Roman"/>
          <w:b/>
          <w:u w:val="single"/>
        </w:rPr>
      </w:pPr>
      <w:r w:rsidRPr="00751B98">
        <w:rPr>
          <w:rFonts w:ascii="Times New Roman" w:hAnsi="Times New Roman" w:cs="Times New Roman"/>
          <w:b/>
          <w:u w:val="single"/>
        </w:rPr>
        <w:t>1940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4741"/>
      </w:tblGrid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301AB9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 xml:space="preserve">26 </w:t>
            </w:r>
            <w:r w:rsidR="00F013B4" w:rsidRPr="00751B98">
              <w:rPr>
                <w:rFonts w:ascii="Times New Roman" w:eastAsia="Times New Roman" w:hAnsi="Times New Roman" w:cs="Times New Roman"/>
              </w:rPr>
              <w:t>Clifton A Wade</w:t>
            </w:r>
            <w:r w:rsidRPr="00751B98">
              <w:rPr>
                <w:rFonts w:ascii="Times New Roman" w:eastAsia="Times New Roman" w:hAnsi="Times New Roman" w:cs="Times New Roman"/>
              </w:rPr>
              <w:t xml:space="preserve">  </w:t>
            </w:r>
            <w:r w:rsidRPr="00751B98">
              <w:rPr>
                <w:rFonts w:ascii="Times New Roman" w:eastAsia="Times New Roman" w:hAnsi="Times New Roman" w:cs="Times New Roman"/>
                <w:b/>
                <w:color w:val="FF0000"/>
              </w:rPr>
              <w:t>[2271] Ref #2602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1B9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751B98">
              <w:rPr>
                <w:rFonts w:ascii="Times New Roman" w:eastAsia="Times New Roman" w:hAnsi="Times New Roman" w:cs="Times New Roman"/>
              </w:rPr>
              <w:t xml:space="preserve"> 1908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Oklahoma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Antelope, Los Angeles, California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12th Street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House Number: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233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Farm: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Antelope, Los Angeles, California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Same Place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Resident on farm in 1935: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61A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93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Miner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Rented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Elementary school, 8th grade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Hours Worked Week Prior to Census: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Class of Worker: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Wage or salary worker in private work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1300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B98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F013B4" w:rsidRPr="00751B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3B4" w:rsidRPr="00751B98" w:rsidRDefault="00F013B4" w:rsidP="00F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B9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48"/>
              <w:gridCol w:w="1893"/>
            </w:tblGrid>
            <w:tr w:rsidR="00F013B4" w:rsidRPr="00751B98" w:rsidTr="00301AB9">
              <w:trPr>
                <w:tblCellSpacing w:w="0" w:type="dxa"/>
                <w:jc w:val="center"/>
              </w:trPr>
              <w:tc>
                <w:tcPr>
                  <w:tcW w:w="300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13B4" w:rsidRPr="00751B98" w:rsidRDefault="00F013B4" w:rsidP="00F01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51B9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9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13B4" w:rsidRPr="00751B98" w:rsidRDefault="00F013B4" w:rsidP="00F01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51B9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013B4" w:rsidRPr="00751B98" w:rsidTr="00301AB9">
              <w:trPr>
                <w:tblCellSpacing w:w="0" w:type="dxa"/>
                <w:jc w:val="center"/>
              </w:trPr>
              <w:tc>
                <w:tcPr>
                  <w:tcW w:w="300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13B4" w:rsidRPr="00751B98" w:rsidRDefault="00301AB9" w:rsidP="00F01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51B98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5" w:tooltip="View Record" w:history="1">
                    <w:r w:rsidR="00F013B4" w:rsidRPr="00751B9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Clifton A Wade</w:t>
                    </w:r>
                  </w:hyperlink>
                  <w:r w:rsidRPr="00751B9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51B9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[2271]</w:t>
                  </w:r>
                </w:p>
              </w:tc>
              <w:tc>
                <w:tcPr>
                  <w:tcW w:w="199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13B4" w:rsidRPr="00751B98" w:rsidRDefault="00F013B4" w:rsidP="00F01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51B98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301AB9" w:rsidRPr="00751B98">
                    <w:rPr>
                      <w:rFonts w:ascii="Times New Roman" w:eastAsia="Times New Roman" w:hAnsi="Times New Roman" w:cs="Times New Roman"/>
                    </w:rPr>
                    <w:t xml:space="preserve"> [1908 OK]</w:t>
                  </w:r>
                </w:p>
              </w:tc>
            </w:tr>
            <w:tr w:rsidR="00F013B4" w:rsidRPr="00751B98" w:rsidTr="00301AB9">
              <w:trPr>
                <w:tblCellSpacing w:w="0" w:type="dxa"/>
                <w:jc w:val="center"/>
              </w:trPr>
              <w:tc>
                <w:tcPr>
                  <w:tcW w:w="300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13B4" w:rsidRPr="00751B98" w:rsidRDefault="00301AB9" w:rsidP="00301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51B98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6" w:tooltip="View Record" w:history="1">
                    <w:r w:rsidR="00F013B4" w:rsidRPr="00751B9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Kate E Wade</w:t>
                    </w:r>
                  </w:hyperlink>
                  <w:r w:rsidRPr="00751B9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51B9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[1694]</w:t>
                  </w:r>
                </w:p>
              </w:tc>
              <w:tc>
                <w:tcPr>
                  <w:tcW w:w="199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13B4" w:rsidRPr="00751B98" w:rsidRDefault="00F013B4" w:rsidP="00F01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51B98">
                    <w:rPr>
                      <w:rFonts w:ascii="Times New Roman" w:eastAsia="Times New Roman" w:hAnsi="Times New Roman" w:cs="Times New Roman"/>
                    </w:rPr>
                    <w:t>28</w:t>
                  </w:r>
                  <w:r w:rsidR="00301AB9" w:rsidRPr="00751B98">
                    <w:rPr>
                      <w:rFonts w:ascii="Times New Roman" w:eastAsia="Times New Roman" w:hAnsi="Times New Roman" w:cs="Times New Roman"/>
                    </w:rPr>
                    <w:t xml:space="preserve"> [1912 OK]</w:t>
                  </w:r>
                </w:p>
              </w:tc>
            </w:tr>
            <w:tr w:rsidR="00F013B4" w:rsidRPr="00751B98" w:rsidTr="00301AB9">
              <w:trPr>
                <w:tblCellSpacing w:w="0" w:type="dxa"/>
                <w:jc w:val="center"/>
              </w:trPr>
              <w:tc>
                <w:tcPr>
                  <w:tcW w:w="300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13B4" w:rsidRPr="00751B98" w:rsidRDefault="00301AB9" w:rsidP="00301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51B98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7" w:tooltip="View Record" w:history="1">
                    <w:r w:rsidR="00F013B4" w:rsidRPr="00751B9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Robert E Wade</w:t>
                    </w:r>
                  </w:hyperlink>
                  <w:r w:rsidRPr="00751B9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51B9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[2273]</w:t>
                  </w:r>
                </w:p>
              </w:tc>
              <w:tc>
                <w:tcPr>
                  <w:tcW w:w="199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13B4" w:rsidRPr="00751B98" w:rsidRDefault="00F013B4" w:rsidP="00F01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51B98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301AB9" w:rsidRPr="00751B98">
                    <w:rPr>
                      <w:rFonts w:ascii="Times New Roman" w:eastAsia="Times New Roman" w:hAnsi="Times New Roman" w:cs="Times New Roman"/>
                    </w:rPr>
                    <w:t xml:space="preserve"> [1930 OK]</w:t>
                  </w:r>
                </w:p>
              </w:tc>
            </w:tr>
            <w:tr w:rsidR="00F013B4" w:rsidRPr="00751B98" w:rsidTr="00301AB9">
              <w:trPr>
                <w:tblCellSpacing w:w="0" w:type="dxa"/>
                <w:jc w:val="center"/>
              </w:trPr>
              <w:tc>
                <w:tcPr>
                  <w:tcW w:w="300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13B4" w:rsidRPr="00751B98" w:rsidRDefault="00301AB9" w:rsidP="00301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51B98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8" w:tooltip="View Record" w:history="1">
                    <w:r w:rsidR="00F013B4" w:rsidRPr="00751B9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Clifton Wade</w:t>
                    </w:r>
                  </w:hyperlink>
                  <w:r w:rsidRPr="00751B9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51B9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[2274]</w:t>
                  </w:r>
                </w:p>
              </w:tc>
              <w:tc>
                <w:tcPr>
                  <w:tcW w:w="199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013B4" w:rsidRPr="00751B98" w:rsidRDefault="00F013B4" w:rsidP="00F01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51B98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301AB9" w:rsidRPr="00751B98">
                    <w:rPr>
                      <w:rFonts w:ascii="Times New Roman" w:eastAsia="Times New Roman" w:hAnsi="Times New Roman" w:cs="Times New Roman"/>
                    </w:rPr>
                    <w:t xml:space="preserve"> [1933 OK]</w:t>
                  </w:r>
                </w:p>
              </w:tc>
            </w:tr>
          </w:tbl>
          <w:p w:rsidR="00F013B4" w:rsidRPr="00751B98" w:rsidRDefault="00F013B4" w:rsidP="00F0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13B4" w:rsidRPr="000410B5" w:rsidRDefault="00F013B4" w:rsidP="000410B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410B5">
        <w:rPr>
          <w:rFonts w:ascii="Times New Roman" w:eastAsia="Times New Roman" w:hAnsi="Times New Roman" w:cs="Times New Roman"/>
          <w:bCs/>
        </w:rPr>
        <w:t>Source Citation:</w:t>
      </w:r>
      <w:r w:rsidRPr="000410B5">
        <w:rPr>
          <w:rFonts w:ascii="Times New Roman" w:eastAsia="Times New Roman" w:hAnsi="Times New Roman" w:cs="Times New Roman"/>
        </w:rPr>
        <w:t xml:space="preserve"> Year: </w:t>
      </w:r>
      <w:r w:rsidRPr="000410B5">
        <w:rPr>
          <w:rFonts w:ascii="Times New Roman" w:eastAsia="Times New Roman" w:hAnsi="Times New Roman" w:cs="Times New Roman"/>
          <w:i/>
          <w:iCs/>
        </w:rPr>
        <w:t>1940</w:t>
      </w:r>
      <w:r w:rsidRPr="000410B5">
        <w:rPr>
          <w:rFonts w:ascii="Times New Roman" w:eastAsia="Times New Roman" w:hAnsi="Times New Roman" w:cs="Times New Roman"/>
        </w:rPr>
        <w:t xml:space="preserve">; Census Place: </w:t>
      </w:r>
      <w:r w:rsidRPr="000410B5">
        <w:rPr>
          <w:rFonts w:ascii="Times New Roman" w:eastAsia="Times New Roman" w:hAnsi="Times New Roman" w:cs="Times New Roman"/>
          <w:i/>
          <w:iCs/>
        </w:rPr>
        <w:t>Antelope, Los Angeles, California</w:t>
      </w:r>
      <w:r w:rsidRPr="000410B5">
        <w:rPr>
          <w:rFonts w:ascii="Times New Roman" w:eastAsia="Times New Roman" w:hAnsi="Times New Roman" w:cs="Times New Roman"/>
        </w:rPr>
        <w:t xml:space="preserve">; Roll: </w:t>
      </w:r>
      <w:r w:rsidRPr="000410B5">
        <w:rPr>
          <w:rFonts w:ascii="Times New Roman" w:eastAsia="Times New Roman" w:hAnsi="Times New Roman" w:cs="Times New Roman"/>
          <w:i/>
          <w:iCs/>
        </w:rPr>
        <w:t>T627_219</w:t>
      </w:r>
      <w:r w:rsidRPr="000410B5">
        <w:rPr>
          <w:rFonts w:ascii="Times New Roman" w:eastAsia="Times New Roman" w:hAnsi="Times New Roman" w:cs="Times New Roman"/>
        </w:rPr>
        <w:t xml:space="preserve">; Page: </w:t>
      </w:r>
      <w:r w:rsidRPr="000410B5">
        <w:rPr>
          <w:rFonts w:ascii="Times New Roman" w:eastAsia="Times New Roman" w:hAnsi="Times New Roman" w:cs="Times New Roman"/>
          <w:i/>
          <w:iCs/>
        </w:rPr>
        <w:t>61A</w:t>
      </w:r>
      <w:r w:rsidRPr="000410B5">
        <w:rPr>
          <w:rFonts w:ascii="Times New Roman" w:eastAsia="Times New Roman" w:hAnsi="Times New Roman" w:cs="Times New Roman"/>
        </w:rPr>
        <w:t xml:space="preserve">; Enumeration District: </w:t>
      </w:r>
      <w:r w:rsidRPr="000410B5">
        <w:rPr>
          <w:rFonts w:ascii="Times New Roman" w:eastAsia="Times New Roman" w:hAnsi="Times New Roman" w:cs="Times New Roman"/>
          <w:i/>
          <w:iCs/>
        </w:rPr>
        <w:t>19-4</w:t>
      </w:r>
      <w:r w:rsidRPr="000410B5">
        <w:rPr>
          <w:rFonts w:ascii="Times New Roman" w:eastAsia="Times New Roman" w:hAnsi="Times New Roman" w:cs="Times New Roman"/>
        </w:rPr>
        <w:t>.</w:t>
      </w:r>
    </w:p>
    <w:p w:rsidR="00F013B4" w:rsidRPr="000410B5" w:rsidRDefault="00F013B4" w:rsidP="000410B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410B5">
        <w:rPr>
          <w:rFonts w:ascii="Times New Roman" w:eastAsia="Times New Roman" w:hAnsi="Times New Roman" w:cs="Times New Roman"/>
          <w:bCs/>
        </w:rPr>
        <w:t>Source Information:</w:t>
      </w:r>
      <w:r w:rsidR="000410B5">
        <w:rPr>
          <w:rFonts w:ascii="Times New Roman" w:eastAsia="Times New Roman" w:hAnsi="Times New Roman" w:cs="Times New Roman"/>
          <w:bCs/>
        </w:rPr>
        <w:t xml:space="preserve"> </w:t>
      </w:r>
      <w:r w:rsidRPr="000410B5">
        <w:rPr>
          <w:rFonts w:ascii="Times New Roman" w:eastAsia="Times New Roman" w:hAnsi="Times New Roman" w:cs="Times New Roman"/>
        </w:rPr>
        <w:t xml:space="preserve">Ancestry.com. </w:t>
      </w:r>
      <w:r w:rsidRPr="000410B5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0410B5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F013B4" w:rsidRPr="000410B5" w:rsidRDefault="00F013B4" w:rsidP="000410B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410B5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0410B5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0410B5">
        <w:rPr>
          <w:rFonts w:ascii="Times New Roman" w:eastAsia="Times New Roman" w:hAnsi="Times New Roman" w:cs="Times New Roman"/>
        </w:rPr>
        <w:t>.</w:t>
      </w:r>
      <w:proofErr w:type="gramEnd"/>
      <w:r w:rsidRPr="000410B5">
        <w:rPr>
          <w:rFonts w:ascii="Times New Roman" w:eastAsia="Times New Roman" w:hAnsi="Times New Roman" w:cs="Times New Roman"/>
        </w:rPr>
        <w:t xml:space="preserve"> Washington, D.C.: National Archives and Records Administration, 1940. </w:t>
      </w:r>
      <w:proofErr w:type="gramStart"/>
      <w:r w:rsidRPr="000410B5">
        <w:rPr>
          <w:rFonts w:ascii="Times New Roman" w:eastAsia="Times New Roman" w:hAnsi="Times New Roman" w:cs="Times New Roman"/>
        </w:rPr>
        <w:t>T627, 4,643 rolls.</w:t>
      </w:r>
      <w:proofErr w:type="gramEnd"/>
    </w:p>
    <w:p w:rsidR="00F013B4" w:rsidRPr="000410B5" w:rsidRDefault="00F013B4" w:rsidP="000410B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410B5">
        <w:rPr>
          <w:rFonts w:ascii="Times New Roman" w:eastAsia="Times New Roman" w:hAnsi="Times New Roman" w:cs="Times New Roman"/>
        </w:rPr>
        <w:t>.</w:t>
      </w:r>
      <w:proofErr w:type="gramStart"/>
      <w:r w:rsidRPr="000410B5">
        <w:rPr>
          <w:rFonts w:ascii="Times New Roman" w:eastAsia="Times New Roman" w:hAnsi="Times New Roman" w:cs="Times New Roman"/>
        </w:rPr>
        <w:t>C.:</w:t>
      </w:r>
      <w:proofErr w:type="gramEnd"/>
      <w:r w:rsidRPr="000410B5">
        <w:rPr>
          <w:rFonts w:ascii="Times New Roman" w:eastAsia="Times New Roman" w:hAnsi="Times New Roman" w:cs="Times New Roman"/>
        </w:rPr>
        <w:t xml:space="preserve"> National Archives and Records Administration, 1940. </w:t>
      </w:r>
      <w:proofErr w:type="gramStart"/>
      <w:r w:rsidRPr="000410B5">
        <w:rPr>
          <w:rFonts w:ascii="Times New Roman" w:eastAsia="Times New Roman" w:hAnsi="Times New Roman" w:cs="Times New Roman"/>
        </w:rPr>
        <w:t>T627, 4,643 rolls.</w:t>
      </w:r>
      <w:proofErr w:type="gramEnd"/>
    </w:p>
    <w:p w:rsidR="000410B5" w:rsidRPr="000410B5" w:rsidRDefault="000410B5" w:rsidP="000410B5">
      <w:pPr>
        <w:spacing w:before="120" w:after="0" w:line="240" w:lineRule="auto"/>
        <w:rPr>
          <w:rFonts w:ascii="Times New Roman" w:hAnsi="Times New Roman" w:cs="Times New Roman"/>
        </w:rPr>
      </w:pPr>
      <w:r w:rsidRPr="000410B5">
        <w:rPr>
          <w:rFonts w:ascii="Times New Roman" w:hAnsi="Times New Roman" w:cs="Times New Roman"/>
        </w:rPr>
        <w:t xml:space="preserve">Info: </w:t>
      </w:r>
      <w:hyperlink r:id="rId9" w:history="1">
        <w:r w:rsidR="00E0647C" w:rsidRPr="006C5930">
          <w:rPr>
            <w:rStyle w:val="Hyperlink"/>
            <w:rFonts w:ascii="Times New Roman" w:hAnsi="Times New Roman" w:cs="Times New Roman"/>
          </w:rPr>
          <w:t>https://search.ancestry.com/cgi-bin/sse.dll?db=1940usfedcen&amp;indiv=try&amp;h=69750479</w:t>
        </w:r>
      </w:hyperlink>
      <w:r w:rsidR="00E0647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6A2AE8" w:rsidRPr="000410B5" w:rsidRDefault="000410B5" w:rsidP="000410B5">
      <w:pPr>
        <w:spacing w:before="120" w:after="0" w:line="240" w:lineRule="auto"/>
        <w:rPr>
          <w:rFonts w:ascii="Times New Roman" w:hAnsi="Times New Roman" w:cs="Times New Roman"/>
        </w:rPr>
      </w:pPr>
      <w:r w:rsidRPr="000410B5">
        <w:rPr>
          <w:rFonts w:ascii="Times New Roman" w:hAnsi="Times New Roman" w:cs="Times New Roman"/>
        </w:rPr>
        <w:t xml:space="preserve">Image: </w:t>
      </w:r>
      <w:hyperlink r:id="rId10" w:history="1">
        <w:r w:rsidR="00E0647C" w:rsidRPr="006C5930">
          <w:rPr>
            <w:rStyle w:val="Hyperlink"/>
            <w:rFonts w:ascii="Times New Roman" w:hAnsi="Times New Roman" w:cs="Times New Roman"/>
          </w:rPr>
          <w:t>https://www.ancestry.com/interactive/2442/m-t0627-00219-00085?pid=69750479&amp;backurl=https://search.ancestry.com/cgi-bin/sse.dll?db%3D1940usfedcen%26indiv%3Dtry%26h%3D69750479&amp;treeid=&amp;personid=&amp;hintid=&amp;usePUB=true&amp;usePUBJs=true</w:t>
        </w:r>
      </w:hyperlink>
      <w:r w:rsidR="00E0647C">
        <w:rPr>
          <w:rFonts w:ascii="Times New Roman" w:hAnsi="Times New Roman" w:cs="Times New Roman"/>
        </w:rPr>
        <w:t xml:space="preserve"> </w:t>
      </w:r>
    </w:p>
    <w:sectPr w:rsidR="006A2AE8" w:rsidRPr="00041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51"/>
    <w:rsid w:val="000410B5"/>
    <w:rsid w:val="00301AB9"/>
    <w:rsid w:val="004C17FC"/>
    <w:rsid w:val="0050623D"/>
    <w:rsid w:val="006A2AE8"/>
    <w:rsid w:val="00751B98"/>
    <w:rsid w:val="00A30D0A"/>
    <w:rsid w:val="00B90451"/>
    <w:rsid w:val="00C70DBD"/>
    <w:rsid w:val="00E0647C"/>
    <w:rsid w:val="00F0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3B4"/>
    <w:rPr>
      <w:color w:val="0000FF"/>
      <w:u w:val="single"/>
    </w:rPr>
  </w:style>
  <w:style w:type="character" w:customStyle="1" w:styleId="srchhit">
    <w:name w:val="srchhit"/>
    <w:basedOn w:val="DefaultParagraphFont"/>
    <w:rsid w:val="00F013B4"/>
  </w:style>
  <w:style w:type="paragraph" w:customStyle="1" w:styleId="psourcetxt">
    <w:name w:val="p_sourcetxt"/>
    <w:basedOn w:val="Normal"/>
    <w:rsid w:val="00F0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01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3B4"/>
    <w:rPr>
      <w:color w:val="0000FF"/>
      <w:u w:val="single"/>
    </w:rPr>
  </w:style>
  <w:style w:type="character" w:customStyle="1" w:styleId="srchhit">
    <w:name w:val="srchhit"/>
    <w:basedOn w:val="DefaultParagraphFont"/>
    <w:rsid w:val="00F013B4"/>
  </w:style>
  <w:style w:type="paragraph" w:customStyle="1" w:styleId="psourcetxt">
    <w:name w:val="p_sourcetxt"/>
    <w:basedOn w:val="Normal"/>
    <w:rsid w:val="00F0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0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1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2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6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6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697504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6975048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indiv=try&amp;h=697504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940usfedcen&amp;indiv=try&amp;h=69750479" TargetMode="External"/><Relationship Id="rId10" Type="http://schemas.openxmlformats.org/officeDocument/2006/relationships/hyperlink" Target="https://www.ancestry.com/interactive/2442/m-t0627-00219-00085?pid=69750479&amp;backurl=https://search.ancestry.com/cgi-bin/sse.dll?db%3D1940usfedcen%26indiv%3Dtry%26h%3D69750479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940usfedcen&amp;indiv=try&amp;h=697504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2014-05-07T18:11:00Z</dcterms:created>
  <dcterms:modified xsi:type="dcterms:W3CDTF">2018-10-25T16:00:00Z</dcterms:modified>
</cp:coreProperties>
</file>