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15" w:rsidRPr="00747B15" w:rsidRDefault="00747B15" w:rsidP="00747B1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747B1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73 </w:t>
            </w:r>
            <w:r w:rsidRPr="00747B15">
              <w:rPr>
                <w:rFonts w:eastAsia="Times New Roman" w:cs="Times New Roman"/>
                <w:color w:val="auto"/>
                <w:szCs w:val="22"/>
              </w:rPr>
              <w:t>Harry O Austin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[90250] Ref #4571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abt 1879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Big Lick, Roanoke, Virginia, USA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747B15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Riverdale South East Roanoke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pg 37 line 40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598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613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3, 000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Machinist Helper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Railroad shops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47B15" w:rsidRPr="00747B15" w:rsidTr="00747B1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B1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872"/>
            </w:tblGrid>
            <w:tr w:rsidR="00747B15" w:rsidRPr="00747B15" w:rsidTr="00747B15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7B1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7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7B1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47B15" w:rsidRPr="00747B15" w:rsidTr="00747B1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8" w:tooltip="View Record" w:history="1">
                    <w:r w:rsidRPr="00747B15">
                      <w:rPr>
                        <w:rFonts w:eastAsia="Times New Roman" w:cs="Times New Roman"/>
                        <w:color w:val="auto"/>
                        <w:szCs w:val="22"/>
                      </w:rPr>
                      <w:t>Harry O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[90250]</w:t>
                  </w:r>
                </w:p>
              </w:tc>
              <w:tc>
                <w:tcPr>
                  <w:tcW w:w="28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B15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 VA VA]</w:t>
                  </w:r>
                </w:p>
              </w:tc>
            </w:tr>
            <w:tr w:rsidR="00747B15" w:rsidRPr="00747B15" w:rsidTr="00747B1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9" w:tooltip="View Record" w:history="1">
                    <w:r w:rsidRPr="00747B15">
                      <w:rPr>
                        <w:rFonts w:eastAsia="Times New Roman" w:cs="Times New Roman"/>
                        <w:color w:val="auto"/>
                        <w:szCs w:val="22"/>
                      </w:rPr>
                      <w:t>Mamie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B15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 VA VA VA]</w:t>
                  </w:r>
                </w:p>
              </w:tc>
            </w:tr>
            <w:tr w:rsidR="00747B15" w:rsidRPr="00747B15" w:rsidTr="00747B1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10" w:tooltip="View Record" w:history="1">
                    <w:r w:rsidRPr="00747B15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B1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 VA VA]</w:t>
                  </w:r>
                </w:p>
              </w:tc>
            </w:tr>
            <w:tr w:rsidR="00747B15" w:rsidRPr="00747B15" w:rsidTr="00747B1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11" w:tooltip="View Record" w:history="1">
                    <w:r w:rsidRPr="00747B15">
                      <w:rPr>
                        <w:rFonts w:eastAsia="Times New Roman" w:cs="Times New Roman"/>
                        <w:color w:val="auto"/>
                        <w:szCs w:val="22"/>
                      </w:rPr>
                      <w:t>Cyril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B1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 VA VA]</w:t>
                  </w:r>
                </w:p>
              </w:tc>
            </w:tr>
            <w:tr w:rsidR="00747B15" w:rsidRPr="00747B15" w:rsidTr="00747B1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12" w:tooltip="View Record" w:history="1">
                    <w:r w:rsidRPr="00747B15">
                      <w:rPr>
                        <w:rFonts w:eastAsia="Times New Roman" w:cs="Times New Roman"/>
                        <w:color w:val="auto"/>
                        <w:szCs w:val="22"/>
                      </w:rPr>
                      <w:t>Nina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B15" w:rsidRPr="00747B15" w:rsidRDefault="00747B15" w:rsidP="00747B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B1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[1924 VA VA VA]</w:t>
                  </w:r>
                </w:p>
              </w:tc>
            </w:tr>
          </w:tbl>
          <w:p w:rsidR="00747B15" w:rsidRPr="00747B15" w:rsidRDefault="00747B15" w:rsidP="00747B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47B15" w:rsidRPr="00747B15" w:rsidRDefault="00747B15" w:rsidP="00747B1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7B15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7B15">
        <w:rPr>
          <w:rFonts w:eastAsia="Times New Roman" w:cs="Times New Roman"/>
          <w:color w:val="auto"/>
          <w:szCs w:val="22"/>
        </w:rPr>
        <w:t>Year: </w:t>
      </w:r>
      <w:r w:rsidRPr="00747B15">
        <w:rPr>
          <w:rFonts w:eastAsia="Times New Roman" w:cs="Times New Roman"/>
          <w:i/>
          <w:iCs/>
          <w:color w:val="auto"/>
          <w:szCs w:val="22"/>
        </w:rPr>
        <w:t>1930</w:t>
      </w:r>
      <w:r w:rsidRPr="00747B15">
        <w:rPr>
          <w:rFonts w:eastAsia="Times New Roman" w:cs="Times New Roman"/>
          <w:color w:val="auto"/>
          <w:szCs w:val="22"/>
        </w:rPr>
        <w:t>; Census Place: </w:t>
      </w:r>
      <w:r w:rsidRPr="00747B15">
        <w:rPr>
          <w:rFonts w:eastAsia="Times New Roman" w:cs="Times New Roman"/>
          <w:i/>
          <w:iCs/>
          <w:color w:val="auto"/>
          <w:szCs w:val="22"/>
        </w:rPr>
        <w:t>Big Lick, Roanoke, Virginia</w:t>
      </w:r>
      <w:r w:rsidRPr="00747B15">
        <w:rPr>
          <w:rFonts w:eastAsia="Times New Roman" w:cs="Times New Roman"/>
          <w:color w:val="auto"/>
          <w:szCs w:val="22"/>
        </w:rPr>
        <w:t>; Page: </w:t>
      </w:r>
      <w:r w:rsidRPr="00747B15">
        <w:rPr>
          <w:rFonts w:eastAsia="Times New Roman" w:cs="Times New Roman"/>
          <w:i/>
          <w:iCs/>
          <w:color w:val="auto"/>
          <w:szCs w:val="22"/>
        </w:rPr>
        <w:t>31B</w:t>
      </w:r>
      <w:r w:rsidRPr="00747B15">
        <w:rPr>
          <w:rFonts w:eastAsia="Times New Roman" w:cs="Times New Roman"/>
          <w:color w:val="auto"/>
          <w:szCs w:val="22"/>
        </w:rPr>
        <w:t>; Enumeration District: </w:t>
      </w:r>
      <w:r w:rsidRPr="00747B15">
        <w:rPr>
          <w:rFonts w:eastAsia="Times New Roman" w:cs="Times New Roman"/>
          <w:i/>
          <w:iCs/>
          <w:color w:val="auto"/>
          <w:szCs w:val="22"/>
        </w:rPr>
        <w:t>0004</w:t>
      </w:r>
      <w:r w:rsidRPr="00747B15">
        <w:rPr>
          <w:rFonts w:eastAsia="Times New Roman" w:cs="Times New Roman"/>
          <w:color w:val="auto"/>
          <w:szCs w:val="22"/>
        </w:rPr>
        <w:t>; FHL microfilm: </w:t>
      </w:r>
      <w:r w:rsidRPr="00747B15">
        <w:rPr>
          <w:rFonts w:eastAsia="Times New Roman" w:cs="Times New Roman"/>
          <w:i/>
          <w:iCs/>
          <w:color w:val="auto"/>
          <w:szCs w:val="22"/>
        </w:rPr>
        <w:t>2342192</w:t>
      </w:r>
    </w:p>
    <w:p w:rsidR="00747B15" w:rsidRPr="00747B15" w:rsidRDefault="00747B15" w:rsidP="00747B1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7B1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7B15">
        <w:rPr>
          <w:rFonts w:eastAsia="Times New Roman" w:cs="Times New Roman"/>
          <w:color w:val="auto"/>
          <w:szCs w:val="22"/>
        </w:rPr>
        <w:t>Ancestry.com. </w:t>
      </w:r>
      <w:r w:rsidRPr="00747B15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747B15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747B15" w:rsidRPr="00747B15" w:rsidRDefault="00747B15" w:rsidP="00747B1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47B15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747B15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747B15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747B15" w:rsidRPr="00747B15" w:rsidRDefault="00747B15" w:rsidP="00747B1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7B15">
        <w:rPr>
          <w:rFonts w:cs="Times New Roman"/>
          <w:color w:val="auto"/>
          <w:szCs w:val="22"/>
        </w:rPr>
        <w:t xml:space="preserve">Info: </w:t>
      </w:r>
      <w:hyperlink r:id="rId13" w:history="1">
        <w:r w:rsidRPr="000E6FE9">
          <w:rPr>
            <w:rStyle w:val="Hyperlink"/>
            <w:rFonts w:cs="Times New Roman"/>
            <w:szCs w:val="22"/>
          </w:rPr>
          <w:t>https://search.ancestry.com/cgi-bin/sse.dll?db=1930usfedcen&amp;indiv=try&amp;h=99016222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47B15" w:rsidRDefault="00747B15" w:rsidP="00747B1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7B15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0E6FE9">
          <w:rPr>
            <w:rStyle w:val="Hyperlink"/>
            <w:rFonts w:cs="Times New Roman"/>
            <w:szCs w:val="22"/>
          </w:rPr>
          <w:t>https://www.ancestry.com/interactive/6224/4547856_00317?pid=99016222&amp;backurl=https://search.ancestry.com/cgi-bin/sse.dll?db%3D1930usfedcen%26indiv%3Dtry%26h%3D99016222&amp;treeid=&amp;personid=&amp;hintid=&amp;usePUB=true&amp;usePUBJs=true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4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B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47B15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B6AB0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7B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7B15"/>
    <w:rPr>
      <w:color w:val="0000FF"/>
      <w:u w:val="single"/>
    </w:rPr>
  </w:style>
  <w:style w:type="character" w:customStyle="1" w:styleId="srchhit">
    <w:name w:val="srchhit"/>
    <w:basedOn w:val="DefaultParagraphFont"/>
    <w:rsid w:val="00747B15"/>
  </w:style>
  <w:style w:type="paragraph" w:styleId="NormalWeb">
    <w:name w:val="Normal (Web)"/>
    <w:basedOn w:val="Normal"/>
    <w:uiPriority w:val="99"/>
    <w:semiHidden/>
    <w:unhideWhenUsed/>
    <w:rsid w:val="00747B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7B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7B15"/>
    <w:rPr>
      <w:color w:val="0000FF"/>
      <w:u w:val="single"/>
    </w:rPr>
  </w:style>
  <w:style w:type="character" w:customStyle="1" w:styleId="srchhit">
    <w:name w:val="srchhit"/>
    <w:basedOn w:val="DefaultParagraphFont"/>
    <w:rsid w:val="00747B15"/>
  </w:style>
  <w:style w:type="paragraph" w:styleId="NormalWeb">
    <w:name w:val="Normal (Web)"/>
    <w:basedOn w:val="Normal"/>
    <w:uiPriority w:val="99"/>
    <w:semiHidden/>
    <w:unhideWhenUsed/>
    <w:rsid w:val="00747B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380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99016222&amp;indivrecord=1" TargetMode="External"/><Relationship Id="rId13" Type="http://schemas.openxmlformats.org/officeDocument/2006/relationships/hyperlink" Target="https://search.ancestry.com/cgi-bin/sse.dll?db=1930usfedcen&amp;indiv=try&amp;h=990162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Big%20Lick,%20Roanoke,%20Virginia');" TargetMode="External"/><Relationship Id="rId12" Type="http://schemas.openxmlformats.org/officeDocument/2006/relationships/hyperlink" Target="https://search.ancestry.com/cgi-bin/sse.dll?db=1930usfedcen&amp;indiv=try&amp;h=9901620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990161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30usfedcen&amp;indiv=try&amp;h=9901621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99016236&amp;indivrecord=1" TargetMode="External"/><Relationship Id="rId14" Type="http://schemas.openxmlformats.org/officeDocument/2006/relationships/hyperlink" Target="https://www.ancestry.com/interactive/6224/4547856_00317?pid=99016222&amp;backurl=https://search.ancestry.com/cgi-bin/sse.dll?db%3D1930usfedcen%26indiv%3Dtry%26h%3D9901622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2019-04-28T12:36:00Z</dcterms:created>
  <dcterms:modified xsi:type="dcterms:W3CDTF">2019-04-28T12:40:00Z</dcterms:modified>
</cp:coreProperties>
</file>