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B2A12" w:rsidRDefault="00F660D1" w:rsidP="005B2A12">
      <w:pPr>
        <w:rPr>
          <w:rFonts w:ascii="Times New Roman" w:hAnsi="Times New Roman" w:cs="Times New Roman"/>
          <w:b/>
          <w:u w:val="single"/>
        </w:rPr>
      </w:pPr>
      <w:r w:rsidRPr="005B2A12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524"/>
      </w:tblGrid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670EE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 xml:space="preserve">72 </w:t>
            </w:r>
            <w:r w:rsidR="00F660D1" w:rsidRPr="005B2A12">
              <w:rPr>
                <w:rFonts w:ascii="Times New Roman" w:eastAsia="Times New Roman" w:hAnsi="Times New Roman" w:cs="Times New Roman"/>
              </w:rPr>
              <w:t>Strother S Mcginnis</w:t>
            </w:r>
            <w:r w:rsidR="00ED3DB6" w:rsidRPr="005B2A12">
              <w:rPr>
                <w:rFonts w:ascii="Times New Roman" w:eastAsia="Times New Roman" w:hAnsi="Times New Roman" w:cs="Times New Roman"/>
              </w:rPr>
              <w:t xml:space="preserve">  </w:t>
            </w:r>
            <w:r w:rsidR="00ED3DB6" w:rsidRPr="005B2A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[3476] Ref #2811</w:t>
            </w:r>
            <w:r w:rsidR="00F660D1" w:rsidRPr="005B2A12">
              <w:rPr>
                <w:rFonts w:ascii="Times New Roman" w:eastAsia="Times New Roman" w:hAnsi="Times New Roman" w:cs="Times New Roman"/>
              </w:rPr>
              <w:br/>
              <w:t>[Strother S Mc Ginnis] 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abt 1853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Terrell, Kaufman, Texas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Maggie J Mcginnis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12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F660D1" w:rsidRPr="005B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A1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67"/>
              <w:gridCol w:w="1657"/>
            </w:tblGrid>
            <w:tr w:rsidR="00F660D1" w:rsidRPr="005B2A12" w:rsidTr="00670EE1">
              <w:trPr>
                <w:tblHeader/>
                <w:tblCellSpacing w:w="0" w:type="dxa"/>
                <w:jc w:val="center"/>
              </w:trPr>
              <w:tc>
                <w:tcPr>
                  <w:tcW w:w="37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F660D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F660D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660D1" w:rsidRPr="005B2A12" w:rsidTr="00670EE1">
              <w:trPr>
                <w:tblCellSpacing w:w="0" w:type="dxa"/>
                <w:jc w:val="center"/>
              </w:trPr>
              <w:tc>
                <w:tcPr>
                  <w:tcW w:w="37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670EE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</w:rPr>
                    <w:t xml:space="preserve">72 </w:t>
                  </w:r>
                  <w:hyperlink r:id="rId5" w:tooltip="View Record" w:history="1">
                    <w:r w:rsidR="00F660D1" w:rsidRPr="005B2A1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Strother S Mcginnis </w:t>
                    </w:r>
                  </w:hyperlink>
                  <w:r w:rsidR="00ED3DB6" w:rsidRPr="005B2A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[3476]</w:t>
                  </w:r>
                </w:p>
              </w:tc>
              <w:tc>
                <w:tcPr>
                  <w:tcW w:w="12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F660D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</w:rPr>
                    <w:t>77</w:t>
                  </w:r>
                  <w:r w:rsidR="00ED3DB6" w:rsidRPr="005B2A1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0EE1" w:rsidRPr="005B2A12">
                    <w:rPr>
                      <w:rFonts w:ascii="Times New Roman" w:eastAsia="Times New Roman" w:hAnsi="Times New Roman" w:cs="Times New Roman"/>
                    </w:rPr>
                    <w:t>1853 MO</w:t>
                  </w:r>
                  <w:r w:rsidR="00ED3DB6" w:rsidRPr="005B2A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660D1" w:rsidRPr="005B2A12" w:rsidTr="00670EE1">
              <w:trPr>
                <w:tblCellSpacing w:w="0" w:type="dxa"/>
                <w:jc w:val="center"/>
              </w:trPr>
              <w:tc>
                <w:tcPr>
                  <w:tcW w:w="37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670EE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hyperlink r:id="rId6" w:tooltip="View Record" w:history="1">
                    <w:r w:rsidR="00F660D1" w:rsidRPr="005B2A1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J Mcginnis </w:t>
                    </w:r>
                  </w:hyperlink>
                  <w:r w:rsidR="00ED3DB6" w:rsidRPr="005B2A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[3763]</w:t>
                  </w:r>
                </w:p>
              </w:tc>
              <w:tc>
                <w:tcPr>
                  <w:tcW w:w="12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F660D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ED3DB6" w:rsidRPr="005B2A1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0EE1" w:rsidRPr="005B2A12">
                    <w:rPr>
                      <w:rFonts w:ascii="Times New Roman" w:eastAsia="Times New Roman" w:hAnsi="Times New Roman" w:cs="Times New Roman"/>
                    </w:rPr>
                    <w:t>1861 MO</w:t>
                  </w:r>
                  <w:r w:rsidR="00ED3DB6" w:rsidRPr="005B2A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660D1" w:rsidRPr="005B2A12" w:rsidTr="00670EE1">
              <w:trPr>
                <w:tblCellSpacing w:w="0" w:type="dxa"/>
                <w:jc w:val="center"/>
              </w:trPr>
              <w:tc>
                <w:tcPr>
                  <w:tcW w:w="37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670EE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</w:rPr>
                    <w:t xml:space="preserve">74 </w:t>
                  </w:r>
                  <w:hyperlink r:id="rId7" w:tooltip="View Record" w:history="1">
                    <w:r w:rsidR="00F660D1" w:rsidRPr="005B2A1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Essie B Mcginnis </w:t>
                    </w:r>
                  </w:hyperlink>
                  <w:r w:rsidR="00ED3DB6" w:rsidRPr="005B2A1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[75025]</w:t>
                  </w:r>
                </w:p>
              </w:tc>
              <w:tc>
                <w:tcPr>
                  <w:tcW w:w="12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660D1" w:rsidRPr="005B2A12" w:rsidRDefault="00F660D1" w:rsidP="005B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A12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ED3DB6" w:rsidRPr="005B2A1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0EE1" w:rsidRPr="005B2A12">
                    <w:rPr>
                      <w:rFonts w:ascii="Times New Roman" w:eastAsia="Times New Roman" w:hAnsi="Times New Roman" w:cs="Times New Roman"/>
                    </w:rPr>
                    <w:t>1900 TX</w:t>
                  </w:r>
                  <w:r w:rsidR="00ED3DB6" w:rsidRPr="005B2A1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F660D1" w:rsidRPr="005B2A12" w:rsidRDefault="00F660D1" w:rsidP="005B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60D1" w:rsidRPr="005B2A12" w:rsidRDefault="00F660D1" w:rsidP="005B2A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2A12">
        <w:rPr>
          <w:rFonts w:ascii="Times New Roman" w:eastAsia="Times New Roman" w:hAnsi="Times New Roman" w:cs="Times New Roman"/>
          <w:bCs/>
        </w:rPr>
        <w:t>Source Citation:</w:t>
      </w:r>
      <w:r w:rsidRPr="005B2A12">
        <w:rPr>
          <w:rFonts w:ascii="Times New Roman" w:eastAsia="Times New Roman" w:hAnsi="Times New Roman" w:cs="Times New Roman"/>
        </w:rPr>
        <w:t xml:space="preserve"> Year: </w:t>
      </w:r>
      <w:r w:rsidRPr="005B2A12">
        <w:rPr>
          <w:rFonts w:ascii="Times New Roman" w:eastAsia="Times New Roman" w:hAnsi="Times New Roman" w:cs="Times New Roman"/>
          <w:i/>
          <w:iCs/>
        </w:rPr>
        <w:t>1930</w:t>
      </w:r>
      <w:r w:rsidRPr="005B2A12">
        <w:rPr>
          <w:rFonts w:ascii="Times New Roman" w:eastAsia="Times New Roman" w:hAnsi="Times New Roman" w:cs="Times New Roman"/>
        </w:rPr>
        <w:t>; Census Place: </w:t>
      </w:r>
      <w:r w:rsidRPr="005B2A12">
        <w:rPr>
          <w:rFonts w:ascii="Times New Roman" w:eastAsia="Times New Roman" w:hAnsi="Times New Roman" w:cs="Times New Roman"/>
          <w:i/>
          <w:iCs/>
        </w:rPr>
        <w:t>Terrell, Kaufman, Texas</w:t>
      </w:r>
      <w:r w:rsidRPr="005B2A12">
        <w:rPr>
          <w:rFonts w:ascii="Times New Roman" w:eastAsia="Times New Roman" w:hAnsi="Times New Roman" w:cs="Times New Roman"/>
        </w:rPr>
        <w:t>; Roll: </w:t>
      </w:r>
      <w:r w:rsidRPr="005B2A12">
        <w:rPr>
          <w:rFonts w:ascii="Times New Roman" w:eastAsia="Times New Roman" w:hAnsi="Times New Roman" w:cs="Times New Roman"/>
          <w:i/>
          <w:iCs/>
        </w:rPr>
        <w:t>2366</w:t>
      </w:r>
      <w:r w:rsidRPr="005B2A12">
        <w:rPr>
          <w:rFonts w:ascii="Times New Roman" w:eastAsia="Times New Roman" w:hAnsi="Times New Roman" w:cs="Times New Roman"/>
        </w:rPr>
        <w:t>; Page: </w:t>
      </w:r>
      <w:r w:rsidRPr="005B2A12">
        <w:rPr>
          <w:rFonts w:ascii="Times New Roman" w:eastAsia="Times New Roman" w:hAnsi="Times New Roman" w:cs="Times New Roman"/>
          <w:i/>
          <w:iCs/>
        </w:rPr>
        <w:t>7B</w:t>
      </w:r>
      <w:r w:rsidRPr="005B2A12">
        <w:rPr>
          <w:rFonts w:ascii="Times New Roman" w:eastAsia="Times New Roman" w:hAnsi="Times New Roman" w:cs="Times New Roman"/>
        </w:rPr>
        <w:t>; Enumeration District: </w:t>
      </w:r>
      <w:r w:rsidRPr="005B2A12">
        <w:rPr>
          <w:rFonts w:ascii="Times New Roman" w:eastAsia="Times New Roman" w:hAnsi="Times New Roman" w:cs="Times New Roman"/>
          <w:i/>
          <w:iCs/>
        </w:rPr>
        <w:t>0010</w:t>
      </w:r>
      <w:r w:rsidRPr="005B2A12">
        <w:rPr>
          <w:rFonts w:ascii="Times New Roman" w:eastAsia="Times New Roman" w:hAnsi="Times New Roman" w:cs="Times New Roman"/>
        </w:rPr>
        <w:t>; Image: </w:t>
      </w:r>
      <w:r w:rsidRPr="005B2A12">
        <w:rPr>
          <w:rFonts w:ascii="Times New Roman" w:eastAsia="Times New Roman" w:hAnsi="Times New Roman" w:cs="Times New Roman"/>
          <w:i/>
          <w:iCs/>
        </w:rPr>
        <w:t>355.0</w:t>
      </w:r>
      <w:r w:rsidRPr="005B2A12">
        <w:rPr>
          <w:rFonts w:ascii="Times New Roman" w:eastAsia="Times New Roman" w:hAnsi="Times New Roman" w:cs="Times New Roman"/>
        </w:rPr>
        <w:t>; FHL microfilm: </w:t>
      </w:r>
      <w:r w:rsidRPr="005B2A12">
        <w:rPr>
          <w:rFonts w:ascii="Times New Roman" w:eastAsia="Times New Roman" w:hAnsi="Times New Roman" w:cs="Times New Roman"/>
          <w:i/>
          <w:iCs/>
        </w:rPr>
        <w:t>2342100</w:t>
      </w:r>
      <w:r w:rsidRPr="005B2A12">
        <w:rPr>
          <w:rFonts w:ascii="Times New Roman" w:eastAsia="Times New Roman" w:hAnsi="Times New Roman" w:cs="Times New Roman"/>
        </w:rPr>
        <w:t>.</w:t>
      </w:r>
    </w:p>
    <w:p w:rsidR="00F660D1" w:rsidRPr="005B2A12" w:rsidRDefault="00F660D1" w:rsidP="005B2A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2A12">
        <w:rPr>
          <w:rFonts w:ascii="Times New Roman" w:eastAsia="Times New Roman" w:hAnsi="Times New Roman" w:cs="Times New Roman"/>
          <w:bCs/>
        </w:rPr>
        <w:t>Source Information:</w:t>
      </w:r>
      <w:r w:rsidR="00F51596" w:rsidRPr="005B2A12">
        <w:rPr>
          <w:rFonts w:ascii="Times New Roman" w:eastAsia="Times New Roman" w:hAnsi="Times New Roman" w:cs="Times New Roman"/>
          <w:bCs/>
        </w:rPr>
        <w:t xml:space="preserve"> </w:t>
      </w:r>
      <w:r w:rsidRPr="005B2A12">
        <w:rPr>
          <w:rFonts w:ascii="Times New Roman" w:eastAsia="Times New Roman" w:hAnsi="Times New Roman" w:cs="Times New Roman"/>
        </w:rPr>
        <w:t xml:space="preserve">Ancestry.com. </w:t>
      </w:r>
      <w:r w:rsidRPr="005B2A12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5B2A12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F660D1" w:rsidRPr="005B2A12" w:rsidRDefault="00F660D1" w:rsidP="005B2A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2A12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5B2A12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5B2A12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5B2A12" w:rsidRPr="005B2A12" w:rsidRDefault="005B2A12" w:rsidP="005B2A12">
      <w:pPr>
        <w:spacing w:before="120" w:after="0" w:line="240" w:lineRule="auto"/>
        <w:rPr>
          <w:rFonts w:ascii="Times New Roman" w:hAnsi="Times New Roman" w:cs="Times New Roman"/>
        </w:rPr>
      </w:pPr>
      <w:r w:rsidRPr="005B2A12">
        <w:rPr>
          <w:rFonts w:ascii="Times New Roman" w:hAnsi="Times New Roman" w:cs="Times New Roman"/>
        </w:rPr>
        <w:t xml:space="preserve">Info: </w:t>
      </w:r>
      <w:hyperlink r:id="rId8" w:history="1">
        <w:r w:rsidRPr="00494AD4">
          <w:rPr>
            <w:rStyle w:val="Hyperlink"/>
            <w:rFonts w:ascii="Times New Roman" w:hAnsi="Times New Roman" w:cs="Times New Roman"/>
          </w:rPr>
          <w:t>http://search.ancestry.com/cgi-bin/sse.dll?db=1930usfedcen&amp;indiv=try&amp;h=62404459</w:t>
        </w:r>
      </w:hyperlink>
      <w:r>
        <w:rPr>
          <w:rFonts w:ascii="Times New Roman" w:hAnsi="Times New Roman" w:cs="Times New Roman"/>
        </w:rPr>
        <w:t xml:space="preserve"> </w:t>
      </w:r>
    </w:p>
    <w:p w:rsidR="00F660D1" w:rsidRPr="005B2A12" w:rsidRDefault="005B2A12" w:rsidP="005B2A12">
      <w:pPr>
        <w:spacing w:before="120" w:after="0" w:line="240" w:lineRule="auto"/>
        <w:rPr>
          <w:rFonts w:ascii="Times New Roman" w:hAnsi="Times New Roman" w:cs="Times New Roman"/>
        </w:rPr>
      </w:pPr>
      <w:r w:rsidRPr="005B2A12">
        <w:rPr>
          <w:rFonts w:ascii="Times New Roman" w:hAnsi="Times New Roman" w:cs="Times New Roman"/>
        </w:rPr>
        <w:t xml:space="preserve">Image: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5B2A12">
        <w:rPr>
          <w:rFonts w:ascii="Times New Roman" w:hAnsi="Times New Roman" w:cs="Times New Roman"/>
        </w:rPr>
        <w:instrText>https://www.ancestry.com/interactive/6224/4547989_00361?pid=62404459&amp;backurl=https://search.ancestry.com/cgi-bin/sse.dll?db%3D1930usfedcen%26indiv%3Dtry%26h%3D62404459&amp;treeid=&amp;personid=&amp;hintid=&amp;usePUB=true&amp;usePUBJs=true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494AD4">
        <w:rPr>
          <w:rStyle w:val="Hyperlink"/>
          <w:rFonts w:ascii="Times New Roman" w:hAnsi="Times New Roman" w:cs="Times New Roman"/>
        </w:rPr>
        <w:t>https://www.ancestry.com/interactive/6224/4547989_00361?pid=62404459&amp;backurl=https://search.ancestry.com/cgi-bin/sse.dll?db%3D1930usfedcen%26indiv%3Dtry%26h%3D62404459&amp;treeid=&amp;personid=&amp;hintid=&amp;usePUB=true&amp;usePUBJs=true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sectPr w:rsidR="00F660D1" w:rsidRPr="005B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FF"/>
    <w:rsid w:val="00145C51"/>
    <w:rsid w:val="004D4D90"/>
    <w:rsid w:val="005B2A12"/>
    <w:rsid w:val="00670EE1"/>
    <w:rsid w:val="009250FF"/>
    <w:rsid w:val="00ED3DB6"/>
    <w:rsid w:val="00F51596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D1"/>
    <w:rPr>
      <w:color w:val="0000FF"/>
      <w:u w:val="single"/>
    </w:rPr>
  </w:style>
  <w:style w:type="character" w:customStyle="1" w:styleId="srchhit">
    <w:name w:val="srchhit"/>
    <w:basedOn w:val="DefaultParagraphFont"/>
    <w:rsid w:val="00F660D1"/>
  </w:style>
  <w:style w:type="paragraph" w:styleId="BalloonText">
    <w:name w:val="Balloon Text"/>
    <w:basedOn w:val="Normal"/>
    <w:link w:val="BalloonTextChar"/>
    <w:uiPriority w:val="99"/>
    <w:semiHidden/>
    <w:unhideWhenUsed/>
    <w:rsid w:val="00F6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6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66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D1"/>
    <w:rPr>
      <w:color w:val="0000FF"/>
      <w:u w:val="single"/>
    </w:rPr>
  </w:style>
  <w:style w:type="character" w:customStyle="1" w:styleId="srchhit">
    <w:name w:val="srchhit"/>
    <w:basedOn w:val="DefaultParagraphFont"/>
    <w:rsid w:val="00F660D1"/>
  </w:style>
  <w:style w:type="paragraph" w:styleId="BalloonText">
    <w:name w:val="Balloon Text"/>
    <w:basedOn w:val="Normal"/>
    <w:link w:val="BalloonTextChar"/>
    <w:uiPriority w:val="99"/>
    <w:semiHidden/>
    <w:unhideWhenUsed/>
    <w:rsid w:val="00F6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6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6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7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48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2404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624044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62404412" TargetMode="External"/><Relationship Id="rId5" Type="http://schemas.openxmlformats.org/officeDocument/2006/relationships/hyperlink" Target="http://search.ancestry.com/cgi-bin/sse.dll?db=1930usfedcen&amp;indiv=try&amp;h=624044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2014-10-03T16:57:00Z</dcterms:created>
  <dcterms:modified xsi:type="dcterms:W3CDTF">2018-10-19T14:34:00Z</dcterms:modified>
</cp:coreProperties>
</file>