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06" w:rsidRPr="00993306" w:rsidRDefault="006A75FB" w:rsidP="0099330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930 United States Federal Census" w:history="1">
        <w:r w:rsidR="00993306" w:rsidRPr="00993306">
          <w:rPr>
            <w:rFonts w:eastAsia="Times New Roman" w:cs="Times New Roman"/>
            <w:b/>
            <w:bCs/>
            <w:color w:val="auto"/>
            <w:kern w:val="36"/>
            <w:szCs w:val="22"/>
          </w:rPr>
          <w:t>1930 United States Federal Census</w:t>
        </w:r>
      </w:hyperlink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6825"/>
      </w:tblGrid>
      <w:tr w:rsidR="00993306" w:rsidRPr="00993306" w:rsidTr="0099330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3306" w:rsidRPr="00993306" w:rsidRDefault="006803C0" w:rsidP="006A75F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2</w:t>
            </w:r>
            <w:r w:rsidR="006A75FB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993306" w:rsidRPr="00993306">
              <w:rPr>
                <w:rFonts w:eastAsia="Times New Roman" w:cs="Times New Roman"/>
                <w:color w:val="auto"/>
                <w:szCs w:val="22"/>
              </w:rPr>
              <w:t>John W Riley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[76747] Ref #4325</w:t>
            </w:r>
          </w:p>
        </w:tc>
      </w:tr>
      <w:tr w:rsidR="00993306" w:rsidRPr="00993306" w:rsidTr="0099330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abt 1896</w:t>
            </w:r>
          </w:p>
        </w:tc>
      </w:tr>
      <w:tr w:rsidR="00993306" w:rsidRPr="00993306" w:rsidTr="0099330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993306" w:rsidRPr="00993306" w:rsidTr="0099330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993306" w:rsidRPr="00993306" w:rsidTr="0099330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993306" w:rsidRPr="00993306" w:rsidTr="0099330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993306" w:rsidRPr="00993306" w:rsidTr="0099330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993306" w:rsidRPr="00993306" w:rsidTr="0099330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Columbia, Boone, Missouri, USA</w:t>
            </w:r>
          </w:p>
        </w:tc>
      </w:tr>
      <w:tr w:rsidR="00993306" w:rsidRPr="00993306" w:rsidTr="0099330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University Avenue</w:t>
            </w:r>
          </w:p>
        </w:tc>
      </w:tr>
      <w:tr w:rsidR="00993306" w:rsidRPr="00993306" w:rsidTr="0099330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993306" w:rsidRPr="00993306" w:rsidTr="0099330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1603</w:t>
            </w:r>
          </w:p>
        </w:tc>
      </w:tr>
      <w:tr w:rsidR="00993306" w:rsidRPr="00993306" w:rsidTr="0099330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341</w:t>
            </w:r>
          </w:p>
        </w:tc>
      </w:tr>
      <w:tr w:rsidR="00993306" w:rsidRPr="00993306" w:rsidTr="0099330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396</w:t>
            </w:r>
          </w:p>
        </w:tc>
      </w:tr>
      <w:tr w:rsidR="00993306" w:rsidRPr="00993306" w:rsidTr="0099330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993306" w:rsidRPr="00993306" w:rsidTr="0099330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Home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55</w:t>
            </w:r>
          </w:p>
        </w:tc>
      </w:tr>
      <w:tr w:rsidR="00993306" w:rsidRPr="00993306" w:rsidTr="0099330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993306" w:rsidRPr="00993306" w:rsidTr="0099330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993306" w:rsidRPr="00993306" w:rsidTr="0099330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32</w:t>
            </w:r>
          </w:p>
        </w:tc>
      </w:tr>
      <w:tr w:rsidR="00993306" w:rsidRPr="00993306" w:rsidTr="0099330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993306" w:rsidRPr="00993306" w:rsidTr="0099330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993306" w:rsidRPr="00993306" w:rsidTr="0099330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993306" w:rsidRPr="00993306" w:rsidTr="0099330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Missouri</w:t>
            </w:r>
          </w:p>
        </w:tc>
      </w:tr>
      <w:tr w:rsidR="00993306" w:rsidRPr="00993306" w:rsidTr="0099330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993306" w:rsidRPr="00993306" w:rsidTr="0099330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Manager</w:t>
            </w:r>
          </w:p>
        </w:tc>
      </w:tr>
      <w:tr w:rsidR="00993306" w:rsidRPr="00993306" w:rsidTr="0099330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Laundry</w:t>
            </w:r>
          </w:p>
        </w:tc>
      </w:tr>
      <w:tr w:rsidR="00993306" w:rsidRPr="00993306" w:rsidTr="0099330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Wage or salary worker</w:t>
            </w:r>
          </w:p>
        </w:tc>
      </w:tr>
      <w:tr w:rsidR="00993306" w:rsidRPr="00993306" w:rsidTr="0099330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993306" w:rsidRPr="00993306" w:rsidTr="0099330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Veteran: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993306" w:rsidRPr="00993306" w:rsidTr="0099330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War: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WW</w:t>
            </w:r>
          </w:p>
        </w:tc>
      </w:tr>
      <w:tr w:rsidR="00993306" w:rsidRPr="00993306" w:rsidTr="00993306">
        <w:tc>
          <w:tcPr>
            <w:tcW w:w="309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9330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2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70"/>
              <w:gridCol w:w="2700"/>
            </w:tblGrid>
            <w:tr w:rsidR="00993306" w:rsidRPr="00993306" w:rsidTr="006803C0">
              <w:trPr>
                <w:tblHeader/>
              </w:trPr>
              <w:tc>
                <w:tcPr>
                  <w:tcW w:w="357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93306" w:rsidRPr="00993306" w:rsidRDefault="00993306" w:rsidP="0099330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9330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0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993306" w:rsidRPr="00993306" w:rsidRDefault="00993306" w:rsidP="00993306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99330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993306" w:rsidRPr="00993306" w:rsidTr="006803C0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93306" w:rsidRPr="00993306" w:rsidRDefault="006803C0" w:rsidP="006A75F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 w:rsidR="006A75FB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hyperlink r:id="rId7" w:tooltip="View Record" w:history="1">
                    <w:r w:rsidR="00993306" w:rsidRPr="00993306">
                      <w:rPr>
                        <w:rFonts w:eastAsia="Times New Roman" w:cs="Times New Roman"/>
                        <w:color w:val="auto"/>
                        <w:szCs w:val="22"/>
                      </w:rPr>
                      <w:t>John W Riley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[76747]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93306" w:rsidRPr="00993306" w:rsidRDefault="00993306" w:rsidP="006803C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93306">
                    <w:rPr>
                      <w:rFonts w:eastAsia="Times New Roman" w:cs="Times New Roman"/>
                      <w:color w:val="auto"/>
                      <w:szCs w:val="22"/>
                    </w:rPr>
                    <w:t>34</w:t>
                  </w:r>
                  <w:r w:rsidR="006803C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[1896 MO MO MO]</w:t>
                  </w:r>
                </w:p>
              </w:tc>
            </w:tr>
            <w:tr w:rsidR="00993306" w:rsidRPr="00993306" w:rsidTr="006803C0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93306" w:rsidRPr="00993306" w:rsidRDefault="006A75FB" w:rsidP="006803C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 w:rsidR="006803C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hyperlink r:id="rId8" w:tooltip="View Record" w:history="1">
                    <w:r w:rsidR="00993306" w:rsidRPr="00993306">
                      <w:rPr>
                        <w:rFonts w:eastAsia="Times New Roman" w:cs="Times New Roman"/>
                        <w:color w:val="auto"/>
                        <w:szCs w:val="22"/>
                      </w:rPr>
                      <w:t>Dorothy C Riley</w:t>
                    </w:r>
                  </w:hyperlink>
                  <w:r w:rsidR="006803C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6803C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[2630]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93306" w:rsidRPr="00993306" w:rsidRDefault="00993306" w:rsidP="009933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93306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6803C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[1903 MO PA MO]</w:t>
                  </w:r>
                </w:p>
              </w:tc>
            </w:tr>
            <w:tr w:rsidR="00993306" w:rsidRPr="00993306" w:rsidTr="006803C0">
              <w:tc>
                <w:tcPr>
                  <w:tcW w:w="35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93306" w:rsidRPr="00993306" w:rsidRDefault="006A75FB" w:rsidP="006803C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>24</w:t>
                  </w:r>
                  <w:bookmarkStart w:id="0" w:name="_GoBack"/>
                  <w:bookmarkEnd w:id="0"/>
                  <w:r w:rsidR="006803C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hyperlink r:id="rId9" w:tooltip="View Record" w:history="1">
                    <w:r w:rsidR="00993306" w:rsidRPr="00993306">
                      <w:rPr>
                        <w:rFonts w:eastAsia="Times New Roman" w:cs="Times New Roman"/>
                        <w:color w:val="auto"/>
                        <w:szCs w:val="22"/>
                      </w:rPr>
                      <w:t>Cora L Hart</w:t>
                    </w:r>
                  </w:hyperlink>
                  <w:r w:rsidR="006803C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6803C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[1737]</w:t>
                  </w:r>
                </w:p>
              </w:tc>
              <w:tc>
                <w:tcPr>
                  <w:tcW w:w="270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993306" w:rsidRPr="00993306" w:rsidRDefault="00993306" w:rsidP="0099330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993306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 w:rsidR="006803C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[1873 MO MO MO]</w:t>
                  </w:r>
                </w:p>
              </w:tc>
            </w:tr>
          </w:tbl>
          <w:p w:rsidR="00993306" w:rsidRPr="00993306" w:rsidRDefault="00993306" w:rsidP="0099330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993306" w:rsidRPr="00993306" w:rsidRDefault="00993306" w:rsidP="0099330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93306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93306">
        <w:rPr>
          <w:rFonts w:eastAsia="Times New Roman" w:cs="Times New Roman"/>
          <w:color w:val="auto"/>
          <w:szCs w:val="22"/>
        </w:rPr>
        <w:t>Year: </w:t>
      </w:r>
      <w:r w:rsidRPr="00993306">
        <w:rPr>
          <w:rFonts w:eastAsia="Times New Roman" w:cs="Times New Roman"/>
          <w:i/>
          <w:iCs/>
          <w:color w:val="auto"/>
          <w:szCs w:val="22"/>
        </w:rPr>
        <w:t>1930</w:t>
      </w:r>
      <w:r w:rsidRPr="00993306">
        <w:rPr>
          <w:rFonts w:eastAsia="Times New Roman" w:cs="Times New Roman"/>
          <w:color w:val="auto"/>
          <w:szCs w:val="22"/>
        </w:rPr>
        <w:t>; Census Place: </w:t>
      </w:r>
      <w:r w:rsidRPr="00993306">
        <w:rPr>
          <w:rFonts w:eastAsia="Times New Roman" w:cs="Times New Roman"/>
          <w:i/>
          <w:iCs/>
          <w:color w:val="auto"/>
          <w:szCs w:val="22"/>
        </w:rPr>
        <w:t>Columbia, Boone, Missouri</w:t>
      </w:r>
      <w:r w:rsidRPr="00993306">
        <w:rPr>
          <w:rFonts w:eastAsia="Times New Roman" w:cs="Times New Roman"/>
          <w:color w:val="auto"/>
          <w:szCs w:val="22"/>
        </w:rPr>
        <w:t>; Page: </w:t>
      </w:r>
      <w:r w:rsidRPr="00993306">
        <w:rPr>
          <w:rFonts w:eastAsia="Times New Roman" w:cs="Times New Roman"/>
          <w:i/>
          <w:iCs/>
          <w:color w:val="auto"/>
          <w:szCs w:val="22"/>
        </w:rPr>
        <w:t>14A</w:t>
      </w:r>
      <w:r w:rsidRPr="00993306">
        <w:rPr>
          <w:rFonts w:eastAsia="Times New Roman" w:cs="Times New Roman"/>
          <w:color w:val="auto"/>
          <w:szCs w:val="22"/>
        </w:rPr>
        <w:t>; Enumeration District: </w:t>
      </w:r>
      <w:r w:rsidRPr="00993306">
        <w:rPr>
          <w:rFonts w:eastAsia="Times New Roman" w:cs="Times New Roman"/>
          <w:i/>
          <w:iCs/>
          <w:color w:val="auto"/>
          <w:szCs w:val="22"/>
        </w:rPr>
        <w:t>0019</w:t>
      </w:r>
      <w:r w:rsidRPr="00993306">
        <w:rPr>
          <w:rFonts w:eastAsia="Times New Roman" w:cs="Times New Roman"/>
          <w:color w:val="auto"/>
          <w:szCs w:val="22"/>
        </w:rPr>
        <w:t>; FHL microfilm: </w:t>
      </w:r>
      <w:r w:rsidRPr="00993306">
        <w:rPr>
          <w:rFonts w:eastAsia="Times New Roman" w:cs="Times New Roman"/>
          <w:i/>
          <w:iCs/>
          <w:color w:val="auto"/>
          <w:szCs w:val="22"/>
        </w:rPr>
        <w:t>2340912</w:t>
      </w:r>
    </w:p>
    <w:p w:rsidR="00993306" w:rsidRPr="00993306" w:rsidRDefault="00993306" w:rsidP="0099330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9330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93306">
        <w:rPr>
          <w:rFonts w:eastAsia="Times New Roman" w:cs="Times New Roman"/>
          <w:color w:val="auto"/>
          <w:szCs w:val="22"/>
        </w:rPr>
        <w:t>Ancestry.com. </w:t>
      </w:r>
      <w:r w:rsidRPr="00993306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993306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993306" w:rsidRPr="00993306" w:rsidRDefault="00993306" w:rsidP="0099330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93306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r w:rsidRPr="00993306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993306">
        <w:rPr>
          <w:rFonts w:eastAsia="Times New Roman" w:cs="Times New Roman"/>
          <w:color w:val="auto"/>
          <w:szCs w:val="22"/>
        </w:rPr>
        <w:t>. Washington, D.C.: National Archives and Records Administration, 1930. T626, 2,667 rolls.</w:t>
      </w:r>
    </w:p>
    <w:p w:rsidR="00993306" w:rsidRPr="00993306" w:rsidRDefault="00993306" w:rsidP="0099330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93306">
        <w:rPr>
          <w:rFonts w:cs="Times New Roman"/>
          <w:color w:val="auto"/>
          <w:szCs w:val="22"/>
        </w:rPr>
        <w:t xml:space="preserve">Info: </w:t>
      </w:r>
      <w:hyperlink r:id="rId10" w:history="1">
        <w:r w:rsidRPr="00CF2123">
          <w:rPr>
            <w:rStyle w:val="Hyperlink"/>
            <w:rFonts w:cs="Times New Roman"/>
            <w:szCs w:val="22"/>
          </w:rPr>
          <w:t>https://search.ancestry.com/cgi-bin/sse.dll?db=1930usfedcen&amp;indiv=try&amp;h=6223496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93306" w:rsidRDefault="00993306" w:rsidP="0099330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93306">
        <w:rPr>
          <w:rFonts w:cs="Times New Roman"/>
          <w:color w:val="auto"/>
          <w:szCs w:val="22"/>
        </w:rPr>
        <w:t xml:space="preserve">Image: </w:t>
      </w:r>
      <w:hyperlink r:id="rId11" w:history="1">
        <w:r w:rsidRPr="00CF2123">
          <w:rPr>
            <w:rStyle w:val="Hyperlink"/>
            <w:rFonts w:cs="Times New Roman"/>
            <w:szCs w:val="22"/>
          </w:rPr>
          <w:t>https://www.ancestry.com/interactive/6224/4660329_00382?pid=6223496&amp;backurl=https://search.ancestry.com/cgi-bin/sse.dll?db%3D1930usfedcen%26indiv%3Dtry%26h%3D6223496&amp;treeid=&amp;personid=&amp;hintid=&amp;usePUB=true&amp;usePUBJs=true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93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7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03C0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5FB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0727C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306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9330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93306"/>
    <w:rPr>
      <w:color w:val="0000FF"/>
      <w:u w:val="single"/>
    </w:rPr>
  </w:style>
  <w:style w:type="character" w:customStyle="1" w:styleId="srchhit">
    <w:name w:val="srchhit"/>
    <w:basedOn w:val="DefaultParagraphFont"/>
    <w:rsid w:val="00993306"/>
  </w:style>
  <w:style w:type="paragraph" w:styleId="NormalWeb">
    <w:name w:val="Normal (Web)"/>
    <w:basedOn w:val="Normal"/>
    <w:uiPriority w:val="99"/>
    <w:semiHidden/>
    <w:unhideWhenUsed/>
    <w:rsid w:val="0099330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9330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93306"/>
    <w:rPr>
      <w:color w:val="0000FF"/>
      <w:u w:val="single"/>
    </w:rPr>
  </w:style>
  <w:style w:type="character" w:customStyle="1" w:styleId="srchhit">
    <w:name w:val="srchhit"/>
    <w:basedOn w:val="DefaultParagraphFont"/>
    <w:rsid w:val="00993306"/>
  </w:style>
  <w:style w:type="paragraph" w:styleId="NormalWeb">
    <w:name w:val="Normal (Web)"/>
    <w:basedOn w:val="Normal"/>
    <w:uiPriority w:val="99"/>
    <w:semiHidden/>
    <w:unhideWhenUsed/>
    <w:rsid w:val="0099330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915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0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1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77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3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6223506&amp;indivrecord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30usfedcen&amp;indiv=try&amp;h=6223496&amp;indivrecord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224" TargetMode="External"/><Relationship Id="rId11" Type="http://schemas.openxmlformats.org/officeDocument/2006/relationships/hyperlink" Target="https://www.ancestry.com/interactive/6224/4660329_00382?pid=6223496&amp;backurl=https://search.ancestry.com/cgi-bin/sse.dll?db%3D1930usfedcen%26indiv%3Dtry%26h%3D6223496&amp;treeid=&amp;personid=&amp;hintid=&amp;usePUB=true&amp;usePUBJs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30usfedcen&amp;indiv=try&amp;h=62234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6223517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2018-10-09T15:09:00Z</dcterms:created>
  <dcterms:modified xsi:type="dcterms:W3CDTF">2018-10-09T15:14:00Z</dcterms:modified>
</cp:coreProperties>
</file>