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CA" w:rsidRPr="001B00CA" w:rsidRDefault="001B00CA" w:rsidP="001B00C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B00C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B00C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"http://search.ancestry.com/search/db.aspx?dbid=6061" \o "1920 United States Federal Census" </w:instrText>
      </w:r>
      <w:r w:rsidRPr="001B00C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B00C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1B00C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90697B" w:rsidP="001B00C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51 </w:t>
            </w:r>
            <w:r w:rsidR="001B00CA" w:rsidRPr="001B00CA">
              <w:rPr>
                <w:rFonts w:eastAsia="Times New Roman" w:cs="Times New Roman"/>
                <w:color w:val="auto"/>
                <w:szCs w:val="22"/>
              </w:rPr>
              <w:t>Wash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[81044] Ref #3724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B00C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B00CA">
              <w:rPr>
                <w:rFonts w:eastAsia="Times New Roman" w:cs="Times New Roman"/>
                <w:color w:val="auto"/>
                <w:szCs w:val="22"/>
              </w:rPr>
              <w:t xml:space="preserve"> 1854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B00CA">
              <w:rPr>
                <w:rFonts w:eastAsia="Times New Roman" w:cs="Times New Roman"/>
                <w:color w:val="auto"/>
                <w:szCs w:val="22"/>
              </w:rPr>
              <w:t>Emito</w:t>
            </w:r>
            <w:proofErr w:type="spellEnd"/>
            <w:r w:rsidRPr="001B00CA">
              <w:rPr>
                <w:rFonts w:eastAsia="Times New Roman" w:cs="Times New Roman"/>
                <w:color w:val="auto"/>
                <w:szCs w:val="22"/>
              </w:rPr>
              <w:t>, Bosque, Texas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Frances A Hudson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General Farm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B00CA" w:rsidRPr="001B00CA" w:rsidTr="0090697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00C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250"/>
            </w:tblGrid>
            <w:tr w:rsidR="001B00CA" w:rsidRPr="001B00CA" w:rsidTr="0090697B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B00CA" w:rsidRPr="001B00CA" w:rsidRDefault="001B00CA" w:rsidP="001B00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00C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B00CA" w:rsidRPr="001B00CA" w:rsidRDefault="001B00CA" w:rsidP="001B00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00C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B00CA" w:rsidRPr="001B00CA" w:rsidTr="009069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0CA" w:rsidRPr="001B00CA" w:rsidRDefault="0090697B" w:rsidP="001B00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6" w:tooltip="View Record" w:history="1">
                    <w:r w:rsidR="001B00CA" w:rsidRPr="001B00CA">
                      <w:rPr>
                        <w:rFonts w:eastAsia="Times New Roman" w:cs="Times New Roman"/>
                        <w:color w:val="auto"/>
                        <w:szCs w:val="22"/>
                      </w:rPr>
                      <w:t>Wash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[81044]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0CA" w:rsidRPr="001B00CA" w:rsidRDefault="001B00CA" w:rsidP="001B00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00CA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9069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KY </w:t>
                  </w:r>
                  <w:proofErr w:type="spellStart"/>
                  <w:r w:rsidR="0090697B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9069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B00CA" w:rsidRPr="001B00CA" w:rsidTr="0090697B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0CA" w:rsidRPr="001B00CA" w:rsidRDefault="0090697B" w:rsidP="0090697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7" w:tooltip="View Record" w:history="1">
                    <w:r w:rsidR="001B00CA" w:rsidRPr="001B00CA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00CA" w:rsidRPr="001B00CA" w:rsidRDefault="001B00CA" w:rsidP="001B00C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00CA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9069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069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TX </w:t>
                  </w:r>
                  <w:proofErr w:type="spellStart"/>
                  <w:r w:rsidR="0090697B"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 w:rsidR="0090697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TX]</w:t>
                  </w:r>
                  <w:bookmarkStart w:id="0" w:name="_GoBack"/>
                  <w:bookmarkEnd w:id="0"/>
                </w:p>
              </w:tc>
            </w:tr>
          </w:tbl>
          <w:p w:rsidR="001B00CA" w:rsidRPr="001B00CA" w:rsidRDefault="001B00CA" w:rsidP="001B00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B00CA" w:rsidRPr="001B00CA" w:rsidRDefault="001B00CA" w:rsidP="001B00C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00C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00CA">
        <w:rPr>
          <w:rFonts w:eastAsia="Times New Roman" w:cs="Times New Roman"/>
          <w:color w:val="auto"/>
          <w:szCs w:val="22"/>
        </w:rPr>
        <w:t>Year: </w:t>
      </w:r>
      <w:r w:rsidRPr="001B00CA">
        <w:rPr>
          <w:rFonts w:eastAsia="Times New Roman" w:cs="Times New Roman"/>
          <w:i/>
          <w:iCs/>
          <w:color w:val="auto"/>
          <w:szCs w:val="22"/>
        </w:rPr>
        <w:t>1920</w:t>
      </w:r>
      <w:r w:rsidRPr="001B00CA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1B00CA">
        <w:rPr>
          <w:rFonts w:eastAsia="Times New Roman" w:cs="Times New Roman"/>
          <w:i/>
          <w:iCs/>
          <w:color w:val="auto"/>
          <w:szCs w:val="22"/>
        </w:rPr>
        <w:t>Emito</w:t>
      </w:r>
      <w:proofErr w:type="spellEnd"/>
      <w:r w:rsidRPr="001B00CA">
        <w:rPr>
          <w:rFonts w:eastAsia="Times New Roman" w:cs="Times New Roman"/>
          <w:i/>
          <w:iCs/>
          <w:color w:val="auto"/>
          <w:szCs w:val="22"/>
        </w:rPr>
        <w:t>, Bosque, Texas</w:t>
      </w:r>
      <w:r w:rsidRPr="001B00CA">
        <w:rPr>
          <w:rFonts w:eastAsia="Times New Roman" w:cs="Times New Roman"/>
          <w:color w:val="auto"/>
          <w:szCs w:val="22"/>
        </w:rPr>
        <w:t>; Roll: </w:t>
      </w:r>
      <w:r w:rsidRPr="001B00CA">
        <w:rPr>
          <w:rFonts w:eastAsia="Times New Roman" w:cs="Times New Roman"/>
          <w:i/>
          <w:iCs/>
          <w:color w:val="auto"/>
          <w:szCs w:val="22"/>
        </w:rPr>
        <w:t>T625_1781</w:t>
      </w:r>
      <w:r w:rsidRPr="001B00CA">
        <w:rPr>
          <w:rFonts w:eastAsia="Times New Roman" w:cs="Times New Roman"/>
          <w:color w:val="auto"/>
          <w:szCs w:val="22"/>
        </w:rPr>
        <w:t>; Page: </w:t>
      </w:r>
      <w:r w:rsidRPr="001B00CA">
        <w:rPr>
          <w:rFonts w:eastAsia="Times New Roman" w:cs="Times New Roman"/>
          <w:i/>
          <w:iCs/>
          <w:color w:val="auto"/>
          <w:szCs w:val="22"/>
        </w:rPr>
        <w:t>5B</w:t>
      </w:r>
      <w:r w:rsidRPr="001B00CA">
        <w:rPr>
          <w:rFonts w:eastAsia="Times New Roman" w:cs="Times New Roman"/>
          <w:color w:val="auto"/>
          <w:szCs w:val="22"/>
        </w:rPr>
        <w:t>; Enumeration District: </w:t>
      </w:r>
      <w:r w:rsidRPr="001B00CA">
        <w:rPr>
          <w:rFonts w:eastAsia="Times New Roman" w:cs="Times New Roman"/>
          <w:i/>
          <w:iCs/>
          <w:color w:val="auto"/>
          <w:szCs w:val="22"/>
        </w:rPr>
        <w:t>38</w:t>
      </w:r>
      <w:r w:rsidRPr="001B00CA">
        <w:rPr>
          <w:rFonts w:eastAsia="Times New Roman" w:cs="Times New Roman"/>
          <w:color w:val="auto"/>
          <w:szCs w:val="22"/>
        </w:rPr>
        <w:t>; Image: </w:t>
      </w:r>
      <w:r w:rsidRPr="001B00CA">
        <w:rPr>
          <w:rFonts w:eastAsia="Times New Roman" w:cs="Times New Roman"/>
          <w:i/>
          <w:iCs/>
          <w:color w:val="auto"/>
          <w:szCs w:val="22"/>
        </w:rPr>
        <w:t>231</w:t>
      </w:r>
    </w:p>
    <w:p w:rsidR="001B00CA" w:rsidRPr="001B00CA" w:rsidRDefault="001B00CA" w:rsidP="001B00C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00C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00CA">
        <w:rPr>
          <w:rFonts w:eastAsia="Times New Roman" w:cs="Times New Roman"/>
          <w:color w:val="auto"/>
          <w:szCs w:val="22"/>
        </w:rPr>
        <w:t>Ancestry.com. </w:t>
      </w:r>
      <w:r w:rsidRPr="001B00CA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1B00C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B00CA" w:rsidRPr="001B00CA" w:rsidRDefault="001B00CA" w:rsidP="001B00C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B00CA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1B00C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B00C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B00C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1B00CA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8" w:tgtFrame="_blank" w:history="1">
        <w:r w:rsidRPr="001B00CA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1B00CA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1B00CA" w:rsidRPr="001B00CA" w:rsidRDefault="001B00CA" w:rsidP="001B00C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00CA">
        <w:rPr>
          <w:rFonts w:cs="Times New Roman"/>
          <w:color w:val="auto"/>
          <w:szCs w:val="22"/>
        </w:rPr>
        <w:t xml:space="preserve">Info: </w:t>
      </w:r>
      <w:hyperlink r:id="rId9" w:history="1">
        <w:r w:rsidRPr="00817E31">
          <w:rPr>
            <w:rStyle w:val="Hyperlink"/>
            <w:rFonts w:cs="Times New Roman"/>
            <w:szCs w:val="22"/>
          </w:rPr>
          <w:t>http://search.ancestry.com/cgi-bin/sse.dll?db=1920usfedcen&amp;indiv=try&amp;h=80323823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B00CA" w:rsidRDefault="001B00CA" w:rsidP="001B00C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B00CA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817E31">
          <w:rPr>
            <w:rStyle w:val="Hyperlink"/>
            <w:rFonts w:cs="Times New Roman"/>
            <w:szCs w:val="22"/>
          </w:rPr>
          <w:t>https://www.ancestry.com/interactive/6061/4392013_00231?pid=80323823&amp;backurl=http://search.ancestry.com/cgi-bin/sse.dll?indiv%3D1%26db%3D1920usfedcen%26h%3D80323823%26tid%3D%26pid%3D%26usePU</w:t>
        </w:r>
        <w:r w:rsidRPr="00817E31">
          <w:rPr>
            <w:rStyle w:val="Hyperlink"/>
            <w:rFonts w:cs="Times New Roman"/>
            <w:szCs w:val="22"/>
          </w:rPr>
          <w:lastRenderedPageBreak/>
          <w:t>B%3Dtrue%26usePUBJs%3Dtrue%26rhSource%3D7884&amp;treeid=&amp;personid=&amp;hintid=&amp;usePUB=true&amp;usePUBJs=true#?imageId=4392013_00231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B0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2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00CA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97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4F24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00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00CA"/>
    <w:rPr>
      <w:color w:val="0000FF"/>
      <w:u w:val="single"/>
    </w:rPr>
  </w:style>
  <w:style w:type="character" w:customStyle="1" w:styleId="srchhit">
    <w:name w:val="srchhit"/>
    <w:basedOn w:val="DefaultParagraphFont"/>
    <w:rsid w:val="001B00CA"/>
  </w:style>
  <w:style w:type="paragraph" w:styleId="NormalWeb">
    <w:name w:val="Normal (Web)"/>
    <w:basedOn w:val="Normal"/>
    <w:uiPriority w:val="99"/>
    <w:semiHidden/>
    <w:unhideWhenUsed/>
    <w:rsid w:val="001B00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B0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00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00CA"/>
    <w:rPr>
      <w:color w:val="0000FF"/>
      <w:u w:val="single"/>
    </w:rPr>
  </w:style>
  <w:style w:type="character" w:customStyle="1" w:styleId="srchhit">
    <w:name w:val="srchhit"/>
    <w:basedOn w:val="DefaultParagraphFont"/>
    <w:rsid w:val="001B00CA"/>
  </w:style>
  <w:style w:type="paragraph" w:styleId="NormalWeb">
    <w:name w:val="Normal (Web)"/>
    <w:basedOn w:val="Normal"/>
    <w:uiPriority w:val="99"/>
    <w:semiHidden/>
    <w:unhideWhenUsed/>
    <w:rsid w:val="001B00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B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668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publications/microfilm-catalogs/census/1920/part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80323824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80323823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061/4392013_00231?pid=80323823&amp;backurl=http://search.ancestry.com/cgi-bin/sse.dll?indiv%3D1%26db%3D1920usfedcen%26h%3D80323823%26tid%3D%26pid%3D%26usePUB%3Dtrue%26usePUBJs%3Dtrue%26rhSource%3D7884&amp;treeid=&amp;personid=&amp;hintid=&amp;usePUB=true&amp;usePUBJs=true#?imageId=4392013_00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80323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2017-05-02T20:19:00Z</dcterms:created>
  <dcterms:modified xsi:type="dcterms:W3CDTF">2017-05-02T20:22:00Z</dcterms:modified>
</cp:coreProperties>
</file>