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B" w:rsidRPr="00A104BB" w:rsidRDefault="00A104BB" w:rsidP="00A104B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10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10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A10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10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A104B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660"/>
      </w:tblGrid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1851B1" w:rsidP="00A104B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A104BB" w:rsidRPr="00A104BB">
              <w:rPr>
                <w:rFonts w:eastAsia="Times New Roman" w:cs="Times New Roman"/>
                <w:color w:val="auto"/>
                <w:szCs w:val="22"/>
              </w:rPr>
              <w:t>Rufus Parsons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[89825] Ref #4520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104B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104BB">
              <w:rPr>
                <w:rFonts w:eastAsia="Times New Roman" w:cs="Times New Roman"/>
                <w:color w:val="auto"/>
                <w:szCs w:val="22"/>
              </w:rPr>
              <w:t xml:space="preserve"> 1875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Justice Precinct 1, Cherokee, Texas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Maggie Parsons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Saw Mill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104BB" w:rsidRPr="00A104BB" w:rsidTr="00A104BB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104B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28"/>
            </w:tblGrid>
            <w:tr w:rsidR="00A104BB" w:rsidRPr="00A104BB" w:rsidTr="00A104BB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04BB" w:rsidRPr="00A104BB" w:rsidRDefault="00A104BB" w:rsidP="00A104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8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104BB" w:rsidRPr="00A104BB" w:rsidRDefault="00A104BB" w:rsidP="00A104B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6" w:tooltip="View Record" w:history="1"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Rufus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[89825]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Maggie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77207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proofErr w:type="spellStart"/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Tamas</w:t>
                    </w:r>
                    <w:proofErr w:type="spellEnd"/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Sadie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Maud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899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proofErr w:type="spellStart"/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Leston</w:t>
                    </w:r>
                    <w:proofErr w:type="spellEnd"/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02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104BB" w:rsidRPr="00A104BB" w:rsidTr="00A104B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1851B1" w:rsidP="001851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="00A104BB" w:rsidRPr="00A104BB">
                      <w:rPr>
                        <w:rFonts w:eastAsia="Times New Roman" w:cs="Times New Roman"/>
                        <w:color w:val="auto"/>
                        <w:szCs w:val="22"/>
                      </w:rPr>
                      <w:t>Bessie Parsons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104BB" w:rsidRPr="00A104BB" w:rsidRDefault="00A104BB" w:rsidP="00A104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104B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</w:t>
                  </w:r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1851B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</w:tbl>
          <w:p w:rsidR="00A104BB" w:rsidRPr="00A104BB" w:rsidRDefault="00A104BB" w:rsidP="00A104B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104BB" w:rsidRPr="00A104BB" w:rsidRDefault="00A104BB" w:rsidP="00A10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04B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04BB">
        <w:rPr>
          <w:rFonts w:eastAsia="Times New Roman" w:cs="Times New Roman"/>
          <w:color w:val="auto"/>
          <w:szCs w:val="22"/>
        </w:rPr>
        <w:t>Year: </w:t>
      </w:r>
      <w:r w:rsidRPr="00A104BB">
        <w:rPr>
          <w:rFonts w:eastAsia="Times New Roman" w:cs="Times New Roman"/>
          <w:i/>
          <w:iCs/>
          <w:color w:val="auto"/>
          <w:szCs w:val="22"/>
        </w:rPr>
        <w:t>1910</w:t>
      </w:r>
      <w:r w:rsidRPr="00A104BB">
        <w:rPr>
          <w:rFonts w:eastAsia="Times New Roman" w:cs="Times New Roman"/>
          <w:color w:val="auto"/>
          <w:szCs w:val="22"/>
        </w:rPr>
        <w:t>; Census Place: </w:t>
      </w:r>
      <w:r w:rsidRPr="00A104BB">
        <w:rPr>
          <w:rFonts w:eastAsia="Times New Roman" w:cs="Times New Roman"/>
          <w:i/>
          <w:iCs/>
          <w:color w:val="auto"/>
          <w:szCs w:val="22"/>
        </w:rPr>
        <w:t>Justice Precinct 1, Cherokee, Texas</w:t>
      </w:r>
      <w:r w:rsidRPr="00A104BB">
        <w:rPr>
          <w:rFonts w:eastAsia="Times New Roman" w:cs="Times New Roman"/>
          <w:color w:val="auto"/>
          <w:szCs w:val="22"/>
        </w:rPr>
        <w:t>; Roll: </w:t>
      </w:r>
      <w:r w:rsidRPr="00A104BB">
        <w:rPr>
          <w:rFonts w:eastAsia="Times New Roman" w:cs="Times New Roman"/>
          <w:i/>
          <w:iCs/>
          <w:color w:val="auto"/>
          <w:szCs w:val="22"/>
        </w:rPr>
        <w:t>T624_1538</w:t>
      </w:r>
      <w:r w:rsidRPr="00A104BB">
        <w:rPr>
          <w:rFonts w:eastAsia="Times New Roman" w:cs="Times New Roman"/>
          <w:color w:val="auto"/>
          <w:szCs w:val="22"/>
        </w:rPr>
        <w:t>; Page: </w:t>
      </w:r>
      <w:r w:rsidRPr="00A104BB">
        <w:rPr>
          <w:rFonts w:eastAsia="Times New Roman" w:cs="Times New Roman"/>
          <w:i/>
          <w:iCs/>
          <w:color w:val="auto"/>
          <w:szCs w:val="22"/>
        </w:rPr>
        <w:t>31A</w:t>
      </w:r>
      <w:r w:rsidRPr="00A104BB">
        <w:rPr>
          <w:rFonts w:eastAsia="Times New Roman" w:cs="Times New Roman"/>
          <w:color w:val="auto"/>
          <w:szCs w:val="22"/>
        </w:rPr>
        <w:t>; Enumeration District: </w:t>
      </w:r>
      <w:r w:rsidRPr="00A104BB">
        <w:rPr>
          <w:rFonts w:eastAsia="Times New Roman" w:cs="Times New Roman"/>
          <w:i/>
          <w:iCs/>
          <w:color w:val="auto"/>
          <w:szCs w:val="22"/>
        </w:rPr>
        <w:t>0012</w:t>
      </w:r>
      <w:r w:rsidRPr="00A104BB">
        <w:rPr>
          <w:rFonts w:eastAsia="Times New Roman" w:cs="Times New Roman"/>
          <w:color w:val="auto"/>
          <w:szCs w:val="22"/>
        </w:rPr>
        <w:t>; FHL microfilm: </w:t>
      </w:r>
      <w:r w:rsidRPr="00A104BB">
        <w:rPr>
          <w:rFonts w:eastAsia="Times New Roman" w:cs="Times New Roman"/>
          <w:i/>
          <w:iCs/>
          <w:color w:val="auto"/>
          <w:szCs w:val="22"/>
        </w:rPr>
        <w:t>1375551</w:t>
      </w:r>
    </w:p>
    <w:p w:rsidR="00A104BB" w:rsidRPr="00A104BB" w:rsidRDefault="00A104BB" w:rsidP="00A104B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104BB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104BB">
        <w:rPr>
          <w:rFonts w:eastAsia="Times New Roman" w:cs="Times New Roman"/>
          <w:color w:val="auto"/>
          <w:szCs w:val="22"/>
        </w:rPr>
        <w:t>Ancestry.com. </w:t>
      </w:r>
      <w:r w:rsidRPr="00A104BB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A104BB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A104BB" w:rsidRPr="00A104BB" w:rsidRDefault="00A104BB" w:rsidP="00A104B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104BB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A104B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104B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104B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A104BB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3" w:tgtFrame="_blank" w:history="1">
        <w:r w:rsidRPr="00A104BB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104BB">
        <w:rPr>
          <w:rFonts w:eastAsia="Times New Roman" w:cs="Times New Roman"/>
          <w:color w:val="auto"/>
          <w:szCs w:val="22"/>
        </w:rPr>
        <w:t>.</w:t>
      </w:r>
    </w:p>
    <w:p w:rsidR="00A104BB" w:rsidRPr="00A104BB" w:rsidRDefault="00A104BB" w:rsidP="00A10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04BB">
        <w:rPr>
          <w:rFonts w:cs="Times New Roman"/>
          <w:color w:val="auto"/>
          <w:szCs w:val="22"/>
        </w:rPr>
        <w:t xml:space="preserve">Info: </w:t>
      </w:r>
      <w:hyperlink r:id="rId14" w:history="1">
        <w:r w:rsidRPr="000D7292">
          <w:rPr>
            <w:rStyle w:val="Hyperlink"/>
            <w:rFonts w:cs="Times New Roman"/>
            <w:szCs w:val="22"/>
          </w:rPr>
          <w:t>https://search.ancestry.com/cgi-bin/sse.dll?db=1910USCenIndex&amp;indiv=try&amp;h=27786398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A104BB" w:rsidRPr="00A104BB" w:rsidRDefault="00A104BB" w:rsidP="00A104B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104BB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0D7292">
          <w:rPr>
            <w:rStyle w:val="Hyperlink"/>
            <w:rFonts w:cs="Times New Roman"/>
            <w:szCs w:val="22"/>
          </w:rPr>
          <w:t>https://www.ancestry.com/interactive/7884/4449926_00134?pid=27786398&amp;backurl=https://search.ancestry.com/cgi-bin/sse.dll?db%3D1910USCenIndex%26indiv%3Dtry%26h%3D27786398&amp;treeid=&amp;personid=&amp;hintid=&amp;usePUB=true&amp;usePUBJs=true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A104BB" w:rsidRPr="00A1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51B1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04BB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6E2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0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04BB"/>
    <w:rPr>
      <w:color w:val="0000FF"/>
      <w:u w:val="single"/>
    </w:rPr>
  </w:style>
  <w:style w:type="character" w:customStyle="1" w:styleId="srchhit">
    <w:name w:val="srchhit"/>
    <w:basedOn w:val="DefaultParagraphFont"/>
    <w:rsid w:val="00A104BB"/>
  </w:style>
  <w:style w:type="paragraph" w:styleId="NormalWeb">
    <w:name w:val="Normal (Web)"/>
    <w:basedOn w:val="Normal"/>
    <w:uiPriority w:val="99"/>
    <w:semiHidden/>
    <w:unhideWhenUsed/>
    <w:rsid w:val="00A10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10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104BB"/>
    <w:rPr>
      <w:color w:val="0000FF"/>
      <w:u w:val="single"/>
    </w:rPr>
  </w:style>
  <w:style w:type="character" w:customStyle="1" w:styleId="srchhit">
    <w:name w:val="srchhit"/>
    <w:basedOn w:val="DefaultParagraphFont"/>
    <w:rsid w:val="00A104BB"/>
  </w:style>
  <w:style w:type="paragraph" w:styleId="NormalWeb">
    <w:name w:val="Normal (Web)"/>
    <w:basedOn w:val="Normal"/>
    <w:uiPriority w:val="99"/>
    <w:semiHidden/>
    <w:unhideWhenUsed/>
    <w:rsid w:val="00A104B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587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43984798&amp;indivrecord=1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43984797&amp;indivrecord=1" TargetMode="External"/><Relationship Id="rId12" Type="http://schemas.openxmlformats.org/officeDocument/2006/relationships/hyperlink" Target="https://search.ancestry.com/cgi-bin/sse.dll?db=1910USCenIndex&amp;indiv=try&amp;h=14398480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7786398&amp;indivrecord=1" TargetMode="External"/><Relationship Id="rId11" Type="http://schemas.openxmlformats.org/officeDocument/2006/relationships/hyperlink" Target="https://search.ancestry.com/cgi-bin/sse.dll?db=1910USCenIndex&amp;indiv=try&amp;h=14398480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884/4449926_00134?pid=27786398&amp;backurl=https://search.ancestry.com/cgi-bin/sse.dll?db%3D1910USCenIndex%26indiv%3Dtry%26h%3D27786398&amp;treeid=&amp;personid=&amp;hintid=&amp;usePUB=true&amp;usePUBJs=true" TargetMode="External"/><Relationship Id="rId10" Type="http://schemas.openxmlformats.org/officeDocument/2006/relationships/hyperlink" Target="https://search.ancestry.com/cgi-bin/sse.dll?db=1910USCenIndex&amp;indiv=try&amp;h=14398480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43984799&amp;indivrecord=1" TargetMode="External"/><Relationship Id="rId14" Type="http://schemas.openxmlformats.org/officeDocument/2006/relationships/hyperlink" Target="https://search.ancestry.com/cgi-bin/sse.dll?db=1910USCenIndex&amp;indiv=try&amp;h=27786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2019-03-07T15:26:00Z</dcterms:created>
  <dcterms:modified xsi:type="dcterms:W3CDTF">2019-03-07T15:31:00Z</dcterms:modified>
</cp:coreProperties>
</file>