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382" w:rsidRPr="00B20391" w:rsidRDefault="00B20391" w:rsidP="00C4538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B20391">
        <w:rPr>
          <w:u w:val="single"/>
        </w:rPr>
        <w:fldChar w:fldCharType="begin"/>
      </w:r>
      <w:r w:rsidRPr="00B20391">
        <w:rPr>
          <w:u w:val="single"/>
        </w:rPr>
        <w:instrText xml:space="preserve"> HYPERLINK "https://search.ancestry.com/search/db.aspx?dbid=7884" \o "1910 United States Federal Census" </w:instrText>
      </w:r>
      <w:r w:rsidRPr="00B20391">
        <w:rPr>
          <w:u w:val="single"/>
        </w:rPr>
        <w:fldChar w:fldCharType="separate"/>
      </w:r>
      <w:r w:rsidR="00C45382" w:rsidRPr="00B2039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1910 United States Federal Census</w:t>
      </w:r>
      <w:r w:rsidRPr="00B2039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6825"/>
      </w:tblGrid>
      <w:tr w:rsidR="00C45382" w:rsidRPr="00C45382" w:rsidTr="00C45382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5382" w:rsidRPr="00C45382" w:rsidRDefault="00C45382" w:rsidP="00B20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/>
            <w:r w:rsidRPr="00C4538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5382" w:rsidRPr="00C45382" w:rsidRDefault="00C45382" w:rsidP="00B2039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19 </w:t>
            </w:r>
            <w:r w:rsidRPr="00C45382">
              <w:rPr>
                <w:rFonts w:eastAsia="Times New Roman" w:cs="Times New Roman"/>
                <w:color w:val="auto"/>
                <w:szCs w:val="22"/>
              </w:rPr>
              <w:t>Walter H Pratt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[1858] Ref #2603</w:t>
            </w:r>
          </w:p>
        </w:tc>
      </w:tr>
      <w:tr w:rsidR="00C45382" w:rsidRPr="00C45382" w:rsidTr="00C45382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5382" w:rsidRPr="00C45382" w:rsidRDefault="00C45382" w:rsidP="00B20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5382">
              <w:rPr>
                <w:rFonts w:eastAsia="Times New Roman" w:cs="Times New Roman"/>
                <w:color w:val="auto"/>
                <w:szCs w:val="22"/>
              </w:rPr>
              <w:t>Age in 1910: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5382" w:rsidRPr="00C45382" w:rsidRDefault="00C45382" w:rsidP="00B20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5382">
              <w:rPr>
                <w:rFonts w:eastAsia="Times New Roman" w:cs="Times New Roman"/>
                <w:color w:val="auto"/>
                <w:szCs w:val="22"/>
              </w:rPr>
              <w:t>27</w:t>
            </w:r>
          </w:p>
        </w:tc>
      </w:tr>
      <w:tr w:rsidR="00C45382" w:rsidRPr="00C45382" w:rsidTr="00C45382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5382" w:rsidRPr="00C45382" w:rsidRDefault="00C45382" w:rsidP="00B20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5382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5382" w:rsidRPr="00C45382" w:rsidRDefault="00C45382" w:rsidP="00B20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C45382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C45382">
              <w:rPr>
                <w:rFonts w:eastAsia="Times New Roman" w:cs="Times New Roman"/>
                <w:color w:val="auto"/>
                <w:szCs w:val="22"/>
              </w:rPr>
              <w:t xml:space="preserve"> 1883</w:t>
            </w:r>
          </w:p>
        </w:tc>
      </w:tr>
      <w:tr w:rsidR="00C45382" w:rsidRPr="00C45382" w:rsidTr="00C45382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5382" w:rsidRPr="00C45382" w:rsidRDefault="00C45382" w:rsidP="00B20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5382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5382" w:rsidRPr="00C45382" w:rsidRDefault="00C45382" w:rsidP="00B20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5382">
              <w:rPr>
                <w:rFonts w:eastAsia="Times New Roman" w:cs="Times New Roman"/>
                <w:color w:val="auto"/>
                <w:szCs w:val="22"/>
              </w:rPr>
              <w:t>Texas</w:t>
            </w:r>
          </w:p>
        </w:tc>
      </w:tr>
      <w:tr w:rsidR="00C45382" w:rsidRPr="00C45382" w:rsidTr="00C45382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5382" w:rsidRPr="00C45382" w:rsidRDefault="00C45382" w:rsidP="00B20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5382">
              <w:rPr>
                <w:rFonts w:eastAsia="Times New Roman" w:cs="Times New Roman"/>
                <w:color w:val="auto"/>
                <w:szCs w:val="22"/>
              </w:rPr>
              <w:t>Home in 1910: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5382" w:rsidRPr="00C45382" w:rsidRDefault="00C45382" w:rsidP="00B20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5382">
              <w:rPr>
                <w:rFonts w:eastAsia="Times New Roman" w:cs="Times New Roman"/>
                <w:color w:val="auto"/>
                <w:szCs w:val="22"/>
              </w:rPr>
              <w:t>Lindsay, Garvin, Oklahoma</w:t>
            </w:r>
          </w:p>
        </w:tc>
      </w:tr>
      <w:tr w:rsidR="00C45382" w:rsidRPr="00C45382" w:rsidTr="00C45382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5382" w:rsidRPr="00C45382" w:rsidRDefault="00C45382" w:rsidP="00B20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5382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5382" w:rsidRPr="00C45382" w:rsidRDefault="00C45382" w:rsidP="00B20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5382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C45382" w:rsidRPr="00C45382" w:rsidTr="00C45382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5382" w:rsidRPr="00C45382" w:rsidRDefault="00C45382" w:rsidP="00B20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538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5382" w:rsidRPr="00C45382" w:rsidRDefault="00C45382" w:rsidP="00B20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538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45382" w:rsidRPr="00C45382" w:rsidTr="00C45382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5382" w:rsidRPr="00C45382" w:rsidRDefault="00C45382" w:rsidP="00B20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5382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5382" w:rsidRPr="00C45382" w:rsidRDefault="00C45382" w:rsidP="00B20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5382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C45382" w:rsidRPr="00C45382" w:rsidTr="00C45382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5382" w:rsidRPr="00C45382" w:rsidRDefault="00C45382" w:rsidP="00B20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5382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5382" w:rsidRPr="00C45382" w:rsidRDefault="00C45382" w:rsidP="00B20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5382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C45382" w:rsidRPr="00C45382" w:rsidTr="00C45382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5382" w:rsidRPr="00C45382" w:rsidRDefault="00C45382" w:rsidP="00B20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5382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5382" w:rsidRPr="00C45382" w:rsidRDefault="00C45382" w:rsidP="00B20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5382">
              <w:rPr>
                <w:rFonts w:eastAsia="Times New Roman" w:cs="Times New Roman"/>
                <w:color w:val="auto"/>
                <w:szCs w:val="22"/>
              </w:rPr>
              <w:t>Minnie F Pratt</w:t>
            </w:r>
          </w:p>
        </w:tc>
      </w:tr>
      <w:tr w:rsidR="00C45382" w:rsidRPr="00C45382" w:rsidTr="00C45382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5382" w:rsidRPr="00C45382" w:rsidRDefault="00C45382" w:rsidP="00B20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5382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5382" w:rsidRPr="00C45382" w:rsidRDefault="00C45382" w:rsidP="00B20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5382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C45382" w:rsidRPr="00C45382" w:rsidTr="00C45382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5382" w:rsidRPr="00C45382" w:rsidRDefault="00C45382" w:rsidP="00B20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5382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5382" w:rsidRPr="00C45382" w:rsidRDefault="00C45382" w:rsidP="00B20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5382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C45382" w:rsidRPr="00C45382" w:rsidTr="00C45382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5382" w:rsidRPr="00C45382" w:rsidRDefault="00C45382" w:rsidP="00B20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5382">
              <w:rPr>
                <w:rFonts w:eastAsia="Times New Roman" w:cs="Times New Roman"/>
                <w:color w:val="auto"/>
                <w:szCs w:val="22"/>
              </w:rPr>
              <w:t>Native Tongue: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5382" w:rsidRPr="00C45382" w:rsidRDefault="00C45382" w:rsidP="00B20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5382">
              <w:rPr>
                <w:rFonts w:eastAsia="Times New Roman" w:cs="Times New Roman"/>
                <w:color w:val="auto"/>
                <w:szCs w:val="22"/>
              </w:rPr>
              <w:t>English</w:t>
            </w:r>
          </w:p>
        </w:tc>
      </w:tr>
      <w:tr w:rsidR="00C45382" w:rsidRPr="00C45382" w:rsidTr="00C45382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5382" w:rsidRPr="00C45382" w:rsidRDefault="00C45382" w:rsidP="00B20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5382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5382" w:rsidRPr="00C45382" w:rsidRDefault="00C45382" w:rsidP="00B20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5382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C45382" w:rsidRPr="00C45382" w:rsidTr="00C45382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5382" w:rsidRPr="00C45382" w:rsidRDefault="00C45382" w:rsidP="00B20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5382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5382" w:rsidRPr="00C45382" w:rsidRDefault="00C45382" w:rsidP="00B20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5382">
              <w:rPr>
                <w:rFonts w:eastAsia="Times New Roman" w:cs="Times New Roman"/>
                <w:color w:val="auto"/>
                <w:szCs w:val="22"/>
              </w:rPr>
              <w:t>Farm</w:t>
            </w:r>
          </w:p>
        </w:tc>
      </w:tr>
      <w:tr w:rsidR="00C45382" w:rsidRPr="00C45382" w:rsidTr="00C45382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5382" w:rsidRPr="00C45382" w:rsidRDefault="00C45382" w:rsidP="00B20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5382">
              <w:rPr>
                <w:rFonts w:eastAsia="Times New Roman" w:cs="Times New Roman"/>
                <w:color w:val="auto"/>
                <w:szCs w:val="22"/>
              </w:rPr>
              <w:t>Employer, Employee or Other: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5382" w:rsidRPr="00C45382" w:rsidRDefault="00C45382" w:rsidP="00B20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5382">
              <w:rPr>
                <w:rFonts w:eastAsia="Times New Roman" w:cs="Times New Roman"/>
                <w:color w:val="auto"/>
                <w:szCs w:val="22"/>
              </w:rPr>
              <w:t>Own Account</w:t>
            </w:r>
          </w:p>
        </w:tc>
      </w:tr>
      <w:tr w:rsidR="00C45382" w:rsidRPr="00C45382" w:rsidTr="00C45382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5382" w:rsidRPr="00C45382" w:rsidRDefault="00C45382" w:rsidP="00B20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5382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5382" w:rsidRPr="00C45382" w:rsidRDefault="00C45382" w:rsidP="00B20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5382">
              <w:rPr>
                <w:rFonts w:eastAsia="Times New Roman" w:cs="Times New Roman"/>
                <w:color w:val="auto"/>
                <w:szCs w:val="22"/>
              </w:rPr>
              <w:t>Rent</w:t>
            </w:r>
          </w:p>
        </w:tc>
      </w:tr>
      <w:tr w:rsidR="00C45382" w:rsidRPr="00C45382" w:rsidTr="00C45382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5382" w:rsidRPr="00C45382" w:rsidRDefault="00C45382" w:rsidP="00B20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5382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5382" w:rsidRPr="00C45382" w:rsidRDefault="00C45382" w:rsidP="00B20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5382">
              <w:rPr>
                <w:rFonts w:eastAsia="Times New Roman" w:cs="Times New Roman"/>
                <w:color w:val="auto"/>
                <w:szCs w:val="22"/>
              </w:rPr>
              <w:t>Farm</w:t>
            </w:r>
          </w:p>
        </w:tc>
      </w:tr>
      <w:tr w:rsidR="00C45382" w:rsidRPr="00C45382" w:rsidTr="00C45382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5382" w:rsidRPr="00C45382" w:rsidRDefault="00C45382" w:rsidP="00B20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5382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5382" w:rsidRPr="00C45382" w:rsidRDefault="00C45382" w:rsidP="00B20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5382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C45382" w:rsidRPr="00C45382" w:rsidTr="00C45382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5382" w:rsidRPr="00C45382" w:rsidRDefault="00C45382" w:rsidP="00B20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5382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5382" w:rsidRPr="00C45382" w:rsidRDefault="00C45382" w:rsidP="00B20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5382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C45382" w:rsidRPr="00C45382" w:rsidTr="00C45382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5382" w:rsidRPr="00C45382" w:rsidRDefault="00C45382" w:rsidP="00B20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5382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45382" w:rsidRPr="00C45382" w:rsidRDefault="00C45382" w:rsidP="00B2039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5382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bookmarkEnd w:id="0"/>
      <w:tr w:rsidR="00C45382" w:rsidRPr="00C45382" w:rsidTr="00C45382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45382" w:rsidRPr="00C45382" w:rsidRDefault="00C45382" w:rsidP="00C453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4538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1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2970"/>
            </w:tblGrid>
            <w:tr w:rsidR="00C45382" w:rsidRPr="00C45382" w:rsidTr="00C45382">
              <w:trPr>
                <w:tblHeader/>
              </w:trPr>
              <w:tc>
                <w:tcPr>
                  <w:tcW w:w="321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45382" w:rsidRPr="00C45382" w:rsidRDefault="00C45382" w:rsidP="00C453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4538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97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45382" w:rsidRPr="00C45382" w:rsidRDefault="00C45382" w:rsidP="00C453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4538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45382" w:rsidRPr="00C45382" w:rsidTr="00C45382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5382" w:rsidRPr="00C45382" w:rsidRDefault="00C45382" w:rsidP="00C453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6" w:tooltip="View Record" w:history="1">
                    <w:r>
                      <w:rPr>
                        <w:rFonts w:eastAsia="Times New Roman" w:cs="Times New Roman"/>
                        <w:color w:val="auto"/>
                        <w:szCs w:val="22"/>
                      </w:rPr>
                      <w:t>W</w:t>
                    </w:r>
                    <w:r w:rsidRPr="00C45382">
                      <w:rPr>
                        <w:rFonts w:eastAsia="Times New Roman" w:cs="Times New Roman"/>
                        <w:color w:val="auto"/>
                        <w:szCs w:val="22"/>
                      </w:rPr>
                      <w:t>alter H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[1858]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5382" w:rsidRPr="00C45382" w:rsidRDefault="00C45382" w:rsidP="00C453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45382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[1883 TX MO MO]</w:t>
                  </w:r>
                </w:p>
              </w:tc>
            </w:tr>
            <w:tr w:rsidR="00C45382" w:rsidRPr="00C45382" w:rsidTr="00C45382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5382" w:rsidRPr="00C45382" w:rsidRDefault="00C45382" w:rsidP="00C453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7" w:tooltip="View Record" w:history="1">
                    <w:r w:rsidRPr="00C45382">
                      <w:rPr>
                        <w:rFonts w:eastAsia="Times New Roman" w:cs="Times New Roman"/>
                        <w:color w:val="auto"/>
                        <w:szCs w:val="22"/>
                      </w:rPr>
                      <w:t>Minnie F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[2336]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5382" w:rsidRPr="00C45382" w:rsidRDefault="00C45382" w:rsidP="00C453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45382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[1883 TX MO KY]</w:t>
                  </w:r>
                </w:p>
              </w:tc>
            </w:tr>
            <w:tr w:rsidR="00C45382" w:rsidRPr="00C45382" w:rsidTr="00C45382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5382" w:rsidRPr="00C45382" w:rsidRDefault="00C45382" w:rsidP="00C453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8" w:tooltip="View Record" w:history="1">
                    <w:proofErr w:type="spellStart"/>
                    <w:r w:rsidRPr="00C45382">
                      <w:rPr>
                        <w:rFonts w:eastAsia="Times New Roman" w:cs="Times New Roman"/>
                        <w:color w:val="auto"/>
                        <w:szCs w:val="22"/>
                      </w:rPr>
                      <w:t>Lurena</w:t>
                    </w:r>
                    <w:proofErr w:type="spellEnd"/>
                    <w:r w:rsidRPr="00C4538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[2337]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5382" w:rsidRPr="00C45382" w:rsidRDefault="00C45382" w:rsidP="00C453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45382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[1905 OK TX MO]</w:t>
                  </w:r>
                </w:p>
              </w:tc>
            </w:tr>
            <w:tr w:rsidR="00C45382" w:rsidRPr="00C45382" w:rsidTr="00C45382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5382" w:rsidRPr="00C45382" w:rsidRDefault="00C45382" w:rsidP="00C453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9" w:tooltip="View Record" w:history="1">
                    <w:r w:rsidRPr="00C45382">
                      <w:rPr>
                        <w:rFonts w:eastAsia="Times New Roman" w:cs="Times New Roman"/>
                        <w:color w:val="auto"/>
                        <w:szCs w:val="22"/>
                      </w:rPr>
                      <w:t>Charlie E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[2338]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5382" w:rsidRPr="00C45382" w:rsidRDefault="00C45382" w:rsidP="00C453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45382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[1907 OK TX MO]</w:t>
                  </w:r>
                </w:p>
              </w:tc>
            </w:tr>
            <w:tr w:rsidR="00C45382" w:rsidRPr="00C45382" w:rsidTr="00C45382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5382" w:rsidRPr="00C45382" w:rsidRDefault="00C45382" w:rsidP="00C453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0" w:tooltip="View Record" w:history="1">
                    <w:r w:rsidRPr="00C45382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T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[2339]</w:t>
                  </w:r>
                </w:p>
              </w:tc>
              <w:tc>
                <w:tcPr>
                  <w:tcW w:w="29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45382" w:rsidRPr="00C45382" w:rsidRDefault="00C45382" w:rsidP="00C4538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6/12 [1906 OK TX MO]</w:t>
                  </w:r>
                </w:p>
              </w:tc>
            </w:tr>
          </w:tbl>
          <w:p w:rsidR="00C45382" w:rsidRPr="00C45382" w:rsidRDefault="00C45382" w:rsidP="00C4538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45382" w:rsidRPr="00C45382" w:rsidRDefault="00C45382" w:rsidP="00C4538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4538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45382">
        <w:rPr>
          <w:rFonts w:eastAsia="Times New Roman" w:cs="Times New Roman"/>
          <w:color w:val="auto"/>
          <w:szCs w:val="22"/>
        </w:rPr>
        <w:t>Year: </w:t>
      </w:r>
      <w:r w:rsidRPr="00C45382">
        <w:rPr>
          <w:rFonts w:eastAsia="Times New Roman" w:cs="Times New Roman"/>
          <w:i/>
          <w:iCs/>
          <w:color w:val="auto"/>
          <w:szCs w:val="22"/>
        </w:rPr>
        <w:t>1910</w:t>
      </w:r>
      <w:r w:rsidRPr="00C45382">
        <w:rPr>
          <w:rFonts w:eastAsia="Times New Roman" w:cs="Times New Roman"/>
          <w:color w:val="auto"/>
          <w:szCs w:val="22"/>
        </w:rPr>
        <w:t>; Census Place: </w:t>
      </w:r>
      <w:r w:rsidRPr="00C45382">
        <w:rPr>
          <w:rFonts w:eastAsia="Times New Roman" w:cs="Times New Roman"/>
          <w:i/>
          <w:iCs/>
          <w:color w:val="auto"/>
          <w:szCs w:val="22"/>
        </w:rPr>
        <w:t>Lindsay, Garvin, Oklahoma</w:t>
      </w:r>
      <w:r w:rsidRPr="00C45382">
        <w:rPr>
          <w:rFonts w:eastAsia="Times New Roman" w:cs="Times New Roman"/>
          <w:color w:val="auto"/>
          <w:szCs w:val="22"/>
        </w:rPr>
        <w:t>; Roll: </w:t>
      </w:r>
      <w:r w:rsidRPr="00C45382">
        <w:rPr>
          <w:rFonts w:eastAsia="Times New Roman" w:cs="Times New Roman"/>
          <w:i/>
          <w:iCs/>
          <w:color w:val="auto"/>
          <w:szCs w:val="22"/>
        </w:rPr>
        <w:t>T624_1252</w:t>
      </w:r>
      <w:r w:rsidRPr="00C45382">
        <w:rPr>
          <w:rFonts w:eastAsia="Times New Roman" w:cs="Times New Roman"/>
          <w:color w:val="auto"/>
          <w:szCs w:val="22"/>
        </w:rPr>
        <w:t>; Page: </w:t>
      </w:r>
      <w:r w:rsidRPr="00C45382">
        <w:rPr>
          <w:rFonts w:eastAsia="Times New Roman" w:cs="Times New Roman"/>
          <w:i/>
          <w:iCs/>
          <w:color w:val="auto"/>
          <w:szCs w:val="22"/>
        </w:rPr>
        <w:t>6A</w:t>
      </w:r>
      <w:r w:rsidRPr="00C45382">
        <w:rPr>
          <w:rFonts w:eastAsia="Times New Roman" w:cs="Times New Roman"/>
          <w:color w:val="auto"/>
          <w:szCs w:val="22"/>
        </w:rPr>
        <w:t>; Enumeration District: </w:t>
      </w:r>
      <w:r w:rsidRPr="00C45382">
        <w:rPr>
          <w:rFonts w:eastAsia="Times New Roman" w:cs="Times New Roman"/>
          <w:i/>
          <w:iCs/>
          <w:color w:val="auto"/>
          <w:szCs w:val="22"/>
        </w:rPr>
        <w:t>0076</w:t>
      </w:r>
      <w:r w:rsidRPr="00C45382">
        <w:rPr>
          <w:rFonts w:eastAsia="Times New Roman" w:cs="Times New Roman"/>
          <w:color w:val="auto"/>
          <w:szCs w:val="22"/>
        </w:rPr>
        <w:t>; FHL microfilm: </w:t>
      </w:r>
      <w:r w:rsidRPr="00C45382">
        <w:rPr>
          <w:rFonts w:eastAsia="Times New Roman" w:cs="Times New Roman"/>
          <w:i/>
          <w:iCs/>
          <w:color w:val="auto"/>
          <w:szCs w:val="22"/>
        </w:rPr>
        <w:t>1375265</w:t>
      </w:r>
    </w:p>
    <w:p w:rsidR="00C45382" w:rsidRPr="00C45382" w:rsidRDefault="00C45382" w:rsidP="00C4538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4538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45382">
        <w:rPr>
          <w:rFonts w:eastAsia="Times New Roman" w:cs="Times New Roman"/>
          <w:color w:val="auto"/>
          <w:szCs w:val="22"/>
        </w:rPr>
        <w:t>Ancestry.com. </w:t>
      </w:r>
      <w:r w:rsidRPr="00C45382">
        <w:rPr>
          <w:rFonts w:eastAsia="Times New Roman" w:cs="Times New Roman"/>
          <w:i/>
          <w:iCs/>
          <w:color w:val="auto"/>
          <w:szCs w:val="22"/>
        </w:rPr>
        <w:t>1910 United States Federal Census</w:t>
      </w:r>
      <w:r w:rsidRPr="00C45382">
        <w:rPr>
          <w:rFonts w:eastAsia="Times New Roman" w:cs="Times New Roman"/>
          <w:color w:val="auto"/>
          <w:szCs w:val="22"/>
        </w:rPr>
        <w:t> [database on-line]. Lehi, UT, USA: Ancestry.com Operations Inc, 2006.</w:t>
      </w:r>
    </w:p>
    <w:p w:rsidR="00C45382" w:rsidRPr="00C45382" w:rsidRDefault="00C45382" w:rsidP="00C4538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45382">
        <w:rPr>
          <w:rFonts w:eastAsia="Times New Roman" w:cs="Times New Roman"/>
          <w:color w:val="auto"/>
          <w:szCs w:val="22"/>
        </w:rPr>
        <w:t xml:space="preserve">Original data: Thirteenth Census of the United States, 1910 (NARA microfilm publication T624, 1,178 rolls). </w:t>
      </w:r>
      <w:proofErr w:type="gramStart"/>
      <w:r w:rsidRPr="00C45382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C45382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C45382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C45382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1" w:tgtFrame="_blank" w:history="1">
        <w:r w:rsidRPr="00C45382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C45382">
        <w:rPr>
          <w:rFonts w:eastAsia="Times New Roman" w:cs="Times New Roman"/>
          <w:color w:val="auto"/>
          <w:szCs w:val="22"/>
        </w:rPr>
        <w:t>.</w:t>
      </w:r>
    </w:p>
    <w:p w:rsidR="00C45382" w:rsidRPr="00C45382" w:rsidRDefault="00C45382" w:rsidP="00C4538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45382">
        <w:rPr>
          <w:rFonts w:cs="Times New Roman"/>
          <w:color w:val="auto"/>
          <w:szCs w:val="22"/>
        </w:rPr>
        <w:lastRenderedPageBreak/>
        <w:t xml:space="preserve">Info: </w:t>
      </w:r>
      <w:hyperlink r:id="rId12" w:history="1">
        <w:r w:rsidRPr="000F2441">
          <w:rPr>
            <w:rStyle w:val="Hyperlink"/>
            <w:rFonts w:cs="Times New Roman"/>
            <w:szCs w:val="22"/>
          </w:rPr>
          <w:t>https://search.ancestry.com/cgi-bin/sse.dll?db=1910USCenIndex&amp;indiv=try&amp;h=22863947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45382" w:rsidRDefault="00C45382" w:rsidP="00C4538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45382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0F2441">
          <w:rPr>
            <w:rStyle w:val="Hyperlink"/>
            <w:rFonts w:cs="Times New Roman"/>
            <w:szCs w:val="22"/>
          </w:rPr>
          <w:t>https://www.ancestry.com/interactive/7884/4450024_00215?pid=22863947&amp;backurl=https://search.ancestry.com/cgi-bin/sse.dll?db%3D1910USCenIndex%26indiv%3Dtry%26h%3D22863947&amp;treeid=&amp;personid=&amp;hintid=&amp;usePUB=true&amp;usePUBJs=true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453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7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527F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0391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82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4538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C45382"/>
  </w:style>
  <w:style w:type="character" w:styleId="Hyperlink">
    <w:name w:val="Hyperlink"/>
    <w:basedOn w:val="DefaultParagraphFont"/>
    <w:uiPriority w:val="99"/>
    <w:unhideWhenUsed/>
    <w:rsid w:val="00C45382"/>
    <w:rPr>
      <w:color w:val="0000FF"/>
      <w:u w:val="single"/>
    </w:rPr>
  </w:style>
  <w:style w:type="character" w:customStyle="1" w:styleId="srchhit">
    <w:name w:val="srchhit"/>
    <w:basedOn w:val="DefaultParagraphFont"/>
    <w:rsid w:val="00C45382"/>
  </w:style>
  <w:style w:type="character" w:customStyle="1" w:styleId="srchmatch">
    <w:name w:val="srchmatch"/>
    <w:basedOn w:val="DefaultParagraphFont"/>
    <w:rsid w:val="00C45382"/>
  </w:style>
  <w:style w:type="paragraph" w:styleId="NormalWeb">
    <w:name w:val="Normal (Web)"/>
    <w:basedOn w:val="Normal"/>
    <w:uiPriority w:val="99"/>
    <w:semiHidden/>
    <w:unhideWhenUsed/>
    <w:rsid w:val="00C4538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4538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C45382"/>
  </w:style>
  <w:style w:type="character" w:styleId="Hyperlink">
    <w:name w:val="Hyperlink"/>
    <w:basedOn w:val="DefaultParagraphFont"/>
    <w:uiPriority w:val="99"/>
    <w:unhideWhenUsed/>
    <w:rsid w:val="00C45382"/>
    <w:rPr>
      <w:color w:val="0000FF"/>
      <w:u w:val="single"/>
    </w:rPr>
  </w:style>
  <w:style w:type="character" w:customStyle="1" w:styleId="srchhit">
    <w:name w:val="srchhit"/>
    <w:basedOn w:val="DefaultParagraphFont"/>
    <w:rsid w:val="00C45382"/>
  </w:style>
  <w:style w:type="character" w:customStyle="1" w:styleId="srchmatch">
    <w:name w:val="srchmatch"/>
    <w:basedOn w:val="DefaultParagraphFont"/>
    <w:rsid w:val="00C45382"/>
  </w:style>
  <w:style w:type="paragraph" w:styleId="NormalWeb">
    <w:name w:val="Normal (Web)"/>
    <w:basedOn w:val="Normal"/>
    <w:uiPriority w:val="99"/>
    <w:semiHidden/>
    <w:unhideWhenUsed/>
    <w:rsid w:val="00C4538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53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1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35199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7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10USCenIndex&amp;indiv=try&amp;h=163788242&amp;indivrecord=1" TargetMode="External"/><Relationship Id="rId13" Type="http://schemas.openxmlformats.org/officeDocument/2006/relationships/hyperlink" Target="https://www.ancestry.com/interactive/7884/4450024_00215?pid=22863947&amp;backurl=https://search.ancestry.com/cgi-bin/sse.dll?db%3D1910USCenIndex%26indiv%3Dtry%26h%3D22863947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10USCenIndex&amp;indiv=try&amp;h=163788241&amp;indivrecord=1" TargetMode="External"/><Relationship Id="rId12" Type="http://schemas.openxmlformats.org/officeDocument/2006/relationships/hyperlink" Target="https://search.ancestry.com/cgi-bin/sse.dll?db=1910USCenIndex&amp;indiv=try&amp;h=228639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10USCenIndex&amp;indiv=try&amp;h=22863947&amp;indivrecord=1" TargetMode="External"/><Relationship Id="rId11" Type="http://schemas.openxmlformats.org/officeDocument/2006/relationships/hyperlink" Target="http://www.archives.gov/research/census/publications-microfilm-catalogs-census/1910/index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910USCenIndex&amp;indiv=try&amp;h=16378824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10USCenIndex&amp;indiv=try&amp;h=163788243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2018-06-05T15:54:00Z</dcterms:created>
  <dcterms:modified xsi:type="dcterms:W3CDTF">2018-10-04T17:14:00Z</dcterms:modified>
</cp:coreProperties>
</file>