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333" w:rsidRPr="00E52333" w:rsidRDefault="00E52333" w:rsidP="00E52333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E5233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E5233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"https://search.ancestry.com/search/db.aspx?dbid=7884" \o "1910 United States Federal Census" </w:instrText>
      </w:r>
      <w:r w:rsidRPr="00E5233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E5233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1910 United States Federal Census</w:t>
      </w:r>
      <w:r w:rsidRPr="00E5233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9"/>
        <w:gridCol w:w="6611"/>
      </w:tblGrid>
      <w:tr w:rsidR="00E52333" w:rsidRPr="00E52333" w:rsidTr="00E52333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52333" w:rsidRPr="00E52333" w:rsidRDefault="00E52333" w:rsidP="00E523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233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52333" w:rsidRPr="00E52333" w:rsidRDefault="00E52333" w:rsidP="00E5233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46 </w:t>
            </w:r>
            <w:r w:rsidRPr="00E52333">
              <w:rPr>
                <w:rFonts w:eastAsia="Times New Roman" w:cs="Times New Roman"/>
                <w:color w:val="auto"/>
                <w:szCs w:val="22"/>
              </w:rPr>
              <w:t>George T Williams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[90421] Ref #4604</w:t>
            </w:r>
          </w:p>
        </w:tc>
      </w:tr>
      <w:tr w:rsidR="00E52333" w:rsidRPr="00E52333" w:rsidTr="00E52333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52333" w:rsidRPr="00E52333" w:rsidRDefault="00E52333" w:rsidP="00E523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2333">
              <w:rPr>
                <w:rFonts w:eastAsia="Times New Roman" w:cs="Times New Roman"/>
                <w:color w:val="auto"/>
                <w:szCs w:val="22"/>
              </w:rPr>
              <w:t>Age in 1910: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52333" w:rsidRPr="00E52333" w:rsidRDefault="00E52333" w:rsidP="00E523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2333">
              <w:rPr>
                <w:rFonts w:eastAsia="Times New Roman" w:cs="Times New Roman"/>
                <w:color w:val="auto"/>
                <w:szCs w:val="22"/>
              </w:rPr>
              <w:t>41</w:t>
            </w:r>
          </w:p>
        </w:tc>
      </w:tr>
      <w:tr w:rsidR="00E52333" w:rsidRPr="00E52333" w:rsidTr="00E52333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52333" w:rsidRPr="00E52333" w:rsidRDefault="00E52333" w:rsidP="00E523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2333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52333" w:rsidRPr="00E52333" w:rsidRDefault="00E52333" w:rsidP="00E523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E52333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E52333">
              <w:rPr>
                <w:rFonts w:eastAsia="Times New Roman" w:cs="Times New Roman"/>
                <w:color w:val="auto"/>
                <w:szCs w:val="22"/>
              </w:rPr>
              <w:t xml:space="preserve"> 1869</w:t>
            </w:r>
          </w:p>
        </w:tc>
      </w:tr>
      <w:tr w:rsidR="00E52333" w:rsidRPr="00E52333" w:rsidTr="00E52333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52333" w:rsidRPr="00E52333" w:rsidRDefault="00E52333" w:rsidP="00E523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2333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52333" w:rsidRPr="00E52333" w:rsidRDefault="00E52333" w:rsidP="00E523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2333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E52333" w:rsidRPr="00E52333" w:rsidTr="00E52333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52333" w:rsidRPr="00E52333" w:rsidRDefault="00E52333" w:rsidP="00E523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2333">
              <w:rPr>
                <w:rFonts w:eastAsia="Times New Roman" w:cs="Times New Roman"/>
                <w:color w:val="auto"/>
                <w:szCs w:val="22"/>
              </w:rPr>
              <w:t>Home in 1910: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52333" w:rsidRPr="00E52333" w:rsidRDefault="00E52333" w:rsidP="00E523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2333">
              <w:rPr>
                <w:rFonts w:eastAsia="Times New Roman" w:cs="Times New Roman"/>
                <w:color w:val="auto"/>
                <w:szCs w:val="22"/>
              </w:rPr>
              <w:t>Lewisburg, Logan, Kentucky</w:t>
            </w:r>
          </w:p>
        </w:tc>
      </w:tr>
      <w:tr w:rsidR="00E52333" w:rsidRPr="00E52333" w:rsidTr="00E52333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52333" w:rsidRPr="00E52333" w:rsidRDefault="00E52333" w:rsidP="00E523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2333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52333" w:rsidRPr="00E52333" w:rsidRDefault="00E52333" w:rsidP="00E523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2333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E52333" w:rsidRPr="00E52333" w:rsidTr="00E52333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52333" w:rsidRPr="00E52333" w:rsidRDefault="00E52333" w:rsidP="00E523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2333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52333" w:rsidRPr="00E52333" w:rsidRDefault="00E52333" w:rsidP="00E523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2333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E52333" w:rsidRPr="00E52333" w:rsidTr="00E52333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52333" w:rsidRPr="00E52333" w:rsidRDefault="00E52333" w:rsidP="00E523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2333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52333" w:rsidRPr="00E52333" w:rsidRDefault="00E52333" w:rsidP="00E523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2333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E52333" w:rsidRPr="00E52333" w:rsidTr="00E52333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52333" w:rsidRPr="00E52333" w:rsidRDefault="00E52333" w:rsidP="00E523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2333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52333" w:rsidRPr="00E52333" w:rsidRDefault="00E52333" w:rsidP="00E523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2333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E52333" w:rsidRPr="00E52333" w:rsidTr="00E52333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52333" w:rsidRPr="00E52333" w:rsidRDefault="00E52333" w:rsidP="00E523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2333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52333" w:rsidRPr="00E52333" w:rsidRDefault="00E52333" w:rsidP="00E523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2333">
              <w:rPr>
                <w:rFonts w:eastAsia="Times New Roman" w:cs="Times New Roman"/>
                <w:color w:val="auto"/>
                <w:szCs w:val="22"/>
              </w:rPr>
              <w:t>Mary F Williams</w:t>
            </w:r>
          </w:p>
        </w:tc>
      </w:tr>
      <w:tr w:rsidR="00E52333" w:rsidRPr="00E52333" w:rsidTr="00E52333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52333" w:rsidRPr="00E52333" w:rsidRDefault="00E52333" w:rsidP="00E523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2333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52333" w:rsidRPr="00E52333" w:rsidRDefault="00E52333" w:rsidP="00E523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2333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E52333" w:rsidRPr="00E52333" w:rsidTr="00E52333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52333" w:rsidRPr="00E52333" w:rsidRDefault="00E52333" w:rsidP="00E523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2333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52333" w:rsidRPr="00E52333" w:rsidRDefault="00E52333" w:rsidP="00E523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2333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E52333" w:rsidRPr="00E52333" w:rsidTr="00E52333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52333" w:rsidRPr="00E52333" w:rsidRDefault="00E52333" w:rsidP="00E523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2333">
              <w:rPr>
                <w:rFonts w:eastAsia="Times New Roman" w:cs="Times New Roman"/>
                <w:color w:val="auto"/>
                <w:szCs w:val="22"/>
              </w:rPr>
              <w:t>Native Tongue: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52333" w:rsidRPr="00E52333" w:rsidRDefault="00E52333" w:rsidP="00E523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2333">
              <w:rPr>
                <w:rFonts w:eastAsia="Times New Roman" w:cs="Times New Roman"/>
                <w:color w:val="auto"/>
                <w:szCs w:val="22"/>
              </w:rPr>
              <w:t>English</w:t>
            </w:r>
          </w:p>
        </w:tc>
      </w:tr>
      <w:tr w:rsidR="00E52333" w:rsidRPr="00E52333" w:rsidTr="00E52333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52333" w:rsidRPr="00E52333" w:rsidRDefault="00E52333" w:rsidP="00E523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2333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52333" w:rsidRPr="00E52333" w:rsidRDefault="00E52333" w:rsidP="00E523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2333">
              <w:rPr>
                <w:rFonts w:eastAsia="Times New Roman" w:cs="Times New Roman"/>
                <w:color w:val="auto"/>
                <w:szCs w:val="22"/>
              </w:rPr>
              <w:t>Carpenter</w:t>
            </w:r>
          </w:p>
        </w:tc>
      </w:tr>
      <w:tr w:rsidR="00E52333" w:rsidRPr="00E52333" w:rsidTr="00E52333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52333" w:rsidRPr="00E52333" w:rsidRDefault="00E52333" w:rsidP="00E523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2333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52333" w:rsidRPr="00E52333" w:rsidRDefault="00E52333" w:rsidP="00E523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2333">
              <w:rPr>
                <w:rFonts w:eastAsia="Times New Roman" w:cs="Times New Roman"/>
                <w:color w:val="auto"/>
                <w:szCs w:val="22"/>
              </w:rPr>
              <w:t>House</w:t>
            </w:r>
          </w:p>
        </w:tc>
      </w:tr>
      <w:tr w:rsidR="00E52333" w:rsidRPr="00E52333" w:rsidTr="00E52333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52333" w:rsidRPr="00E52333" w:rsidRDefault="00E52333" w:rsidP="00E523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2333">
              <w:rPr>
                <w:rFonts w:eastAsia="Times New Roman" w:cs="Times New Roman"/>
                <w:color w:val="auto"/>
                <w:szCs w:val="22"/>
              </w:rPr>
              <w:t>Employer, Employee or Other: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52333" w:rsidRPr="00E52333" w:rsidRDefault="00E52333" w:rsidP="00E523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2333">
              <w:rPr>
                <w:rFonts w:eastAsia="Times New Roman" w:cs="Times New Roman"/>
                <w:color w:val="auto"/>
                <w:szCs w:val="22"/>
              </w:rPr>
              <w:t>Wage Earner</w:t>
            </w:r>
          </w:p>
        </w:tc>
      </w:tr>
      <w:tr w:rsidR="00E52333" w:rsidRPr="00E52333" w:rsidTr="00E52333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52333" w:rsidRPr="00E52333" w:rsidRDefault="00E52333" w:rsidP="00E523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2333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52333" w:rsidRPr="00E52333" w:rsidRDefault="00E52333" w:rsidP="00E523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2333">
              <w:rPr>
                <w:rFonts w:eastAsia="Times New Roman" w:cs="Times New Roman"/>
                <w:color w:val="auto"/>
                <w:szCs w:val="22"/>
              </w:rPr>
              <w:t>Rent</w:t>
            </w:r>
          </w:p>
        </w:tc>
      </w:tr>
      <w:tr w:rsidR="00E52333" w:rsidRPr="00E52333" w:rsidTr="00E52333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52333" w:rsidRPr="00E52333" w:rsidRDefault="00E52333" w:rsidP="00E523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2333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52333" w:rsidRPr="00E52333" w:rsidRDefault="00E52333" w:rsidP="00E523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2333">
              <w:rPr>
                <w:rFonts w:eastAsia="Times New Roman" w:cs="Times New Roman"/>
                <w:color w:val="auto"/>
                <w:szCs w:val="22"/>
              </w:rPr>
              <w:t>House</w:t>
            </w:r>
          </w:p>
        </w:tc>
      </w:tr>
      <w:tr w:rsidR="00E52333" w:rsidRPr="00E52333" w:rsidTr="00E52333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52333" w:rsidRPr="00E52333" w:rsidRDefault="00E52333" w:rsidP="00E523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2333">
              <w:rPr>
                <w:rFonts w:eastAsia="Times New Roman" w:cs="Times New Roman"/>
                <w:color w:val="auto"/>
                <w:szCs w:val="22"/>
              </w:rPr>
              <w:t>Able to Read: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52333" w:rsidRPr="00E52333" w:rsidRDefault="00E52333" w:rsidP="00E523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2333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E52333" w:rsidRPr="00E52333" w:rsidTr="00E52333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52333" w:rsidRPr="00E52333" w:rsidRDefault="00E52333" w:rsidP="00E523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2333">
              <w:rPr>
                <w:rFonts w:eastAsia="Times New Roman" w:cs="Times New Roman"/>
                <w:color w:val="auto"/>
                <w:szCs w:val="22"/>
              </w:rPr>
              <w:t>Able to Write: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52333" w:rsidRPr="00E52333" w:rsidRDefault="00E52333" w:rsidP="00E523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2333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E52333" w:rsidRPr="00E52333" w:rsidTr="00E52333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52333" w:rsidRPr="00E52333" w:rsidRDefault="00E52333" w:rsidP="00E523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2333">
              <w:rPr>
                <w:rFonts w:eastAsia="Times New Roman" w:cs="Times New Roman"/>
                <w:color w:val="auto"/>
                <w:szCs w:val="22"/>
              </w:rPr>
              <w:t>Years Married: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52333" w:rsidRPr="00E52333" w:rsidRDefault="00E52333" w:rsidP="00E523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2333">
              <w:rPr>
                <w:rFonts w:eastAsia="Times New Roman" w:cs="Times New Roman"/>
                <w:color w:val="auto"/>
                <w:szCs w:val="22"/>
              </w:rPr>
              <w:t>14</w:t>
            </w:r>
          </w:p>
        </w:tc>
      </w:tr>
      <w:tr w:rsidR="00E52333" w:rsidRPr="00E52333" w:rsidTr="00E52333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52333" w:rsidRPr="00E52333" w:rsidRDefault="00E52333" w:rsidP="00E523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2333">
              <w:rPr>
                <w:rFonts w:eastAsia="Times New Roman" w:cs="Times New Roman"/>
                <w:color w:val="auto"/>
                <w:szCs w:val="22"/>
              </w:rPr>
              <w:t>Out of Work: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52333" w:rsidRPr="00E52333" w:rsidRDefault="00E52333" w:rsidP="00E523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2333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E52333" w:rsidRPr="00E52333" w:rsidTr="00E52333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52333" w:rsidRPr="00E52333" w:rsidRDefault="00E52333" w:rsidP="00E523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2333">
              <w:rPr>
                <w:rFonts w:eastAsia="Times New Roman" w:cs="Times New Roman"/>
                <w:color w:val="auto"/>
                <w:szCs w:val="22"/>
              </w:rPr>
              <w:t>Number of weeks out of work: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52333" w:rsidRPr="00E52333" w:rsidRDefault="00E52333" w:rsidP="00E523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2333">
              <w:rPr>
                <w:rFonts w:eastAsia="Times New Roman" w:cs="Times New Roman"/>
                <w:color w:val="auto"/>
                <w:szCs w:val="22"/>
              </w:rPr>
              <w:t>0</w:t>
            </w:r>
          </w:p>
        </w:tc>
      </w:tr>
      <w:tr w:rsidR="00E52333" w:rsidRPr="00E52333" w:rsidTr="00E52333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52333" w:rsidRPr="00E52333" w:rsidRDefault="00E52333" w:rsidP="00E523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2333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37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60"/>
              <w:gridCol w:w="2711"/>
            </w:tblGrid>
            <w:tr w:rsidR="00E52333" w:rsidRPr="00E52333" w:rsidTr="00E52333">
              <w:trPr>
                <w:tblHeader/>
              </w:trPr>
              <w:tc>
                <w:tcPr>
                  <w:tcW w:w="366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52333" w:rsidRPr="00E52333" w:rsidRDefault="00E52333" w:rsidP="00E5233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5233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11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52333" w:rsidRPr="00E52333" w:rsidRDefault="00E52333" w:rsidP="00E5233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5233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E52333" w:rsidRPr="00E52333" w:rsidTr="00E52333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52333" w:rsidRPr="00E52333" w:rsidRDefault="00E52333" w:rsidP="00E5233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6" w:tooltip="View Record" w:history="1">
                    <w:r w:rsidRPr="00E52333">
                      <w:rPr>
                        <w:rFonts w:eastAsia="Times New Roman" w:cs="Times New Roman"/>
                        <w:color w:val="auto"/>
                        <w:szCs w:val="22"/>
                      </w:rPr>
                      <w:t>George T Williams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[90421]</w:t>
                  </w:r>
                </w:p>
              </w:tc>
              <w:tc>
                <w:tcPr>
                  <w:tcW w:w="271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52333" w:rsidRPr="00E52333" w:rsidRDefault="00E52333" w:rsidP="00E5233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52333">
                    <w:rPr>
                      <w:rFonts w:eastAsia="Times New Roman" w:cs="Times New Roman"/>
                      <w:color w:val="auto"/>
                      <w:szCs w:val="22"/>
                    </w:rPr>
                    <w:t>41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[1869 KY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E52333" w:rsidRPr="00E52333" w:rsidTr="00E52333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52333" w:rsidRPr="00E52333" w:rsidRDefault="00E52333" w:rsidP="00E5233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7" w:tooltip="View Record" w:history="1">
                    <w:r w:rsidRPr="00E52333">
                      <w:rPr>
                        <w:rFonts w:eastAsia="Times New Roman" w:cs="Times New Roman"/>
                        <w:color w:val="auto"/>
                        <w:szCs w:val="22"/>
                      </w:rPr>
                      <w:t>Mary F Williams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369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1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52333" w:rsidRPr="00E52333" w:rsidRDefault="00E52333" w:rsidP="00E5233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52333">
                    <w:rPr>
                      <w:rFonts w:eastAsia="Times New Roman" w:cs="Times New Roman"/>
                      <w:color w:val="auto"/>
                      <w:szCs w:val="22"/>
                    </w:rPr>
                    <w:t>32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KY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E52333" w:rsidRPr="00E52333" w:rsidTr="00E52333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52333" w:rsidRPr="00E52333" w:rsidRDefault="00E52333" w:rsidP="00E5233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8" w:tooltip="View Record" w:history="1">
                    <w:r w:rsidRPr="00E52333">
                      <w:rPr>
                        <w:rFonts w:eastAsia="Times New Roman" w:cs="Times New Roman"/>
                        <w:color w:val="auto"/>
                        <w:szCs w:val="22"/>
                      </w:rPr>
                      <w:t>Cara A Williams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[9042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1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52333" w:rsidRPr="00E52333" w:rsidRDefault="00E52333" w:rsidP="00E5233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52333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[1897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KY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E52333" w:rsidRPr="00E52333" w:rsidTr="00E52333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52333" w:rsidRPr="00E52333" w:rsidRDefault="00E52333" w:rsidP="00E5233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9" w:tooltip="View Record" w:history="1">
                    <w:r w:rsidRPr="00E52333">
                      <w:rPr>
                        <w:rFonts w:eastAsia="Times New Roman" w:cs="Times New Roman"/>
                        <w:color w:val="auto"/>
                        <w:szCs w:val="22"/>
                      </w:rPr>
                      <w:t>Daniel H Williams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[9042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1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52333" w:rsidRPr="00E52333" w:rsidRDefault="00E52333" w:rsidP="00E5233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52333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[1899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KY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E52333" w:rsidRPr="00E52333" w:rsidTr="00E52333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52333" w:rsidRPr="00E52333" w:rsidRDefault="00E52333" w:rsidP="00E5233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0" w:tooltip="View Record" w:history="1">
                    <w:r w:rsidRPr="00E52333">
                      <w:rPr>
                        <w:rFonts w:eastAsia="Times New Roman" w:cs="Times New Roman"/>
                        <w:color w:val="auto"/>
                        <w:szCs w:val="22"/>
                      </w:rPr>
                      <w:t>Rosa L Williams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[9042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1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52333" w:rsidRPr="00E52333" w:rsidRDefault="00E52333" w:rsidP="00E5233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52333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[1902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KY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E52333" w:rsidRPr="00E52333" w:rsidTr="00E52333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52333" w:rsidRPr="00E52333" w:rsidRDefault="00E52333" w:rsidP="00E5233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1" w:tooltip="View Record" w:history="1">
                    <w:r w:rsidRPr="00E52333">
                      <w:rPr>
                        <w:rFonts w:eastAsia="Times New Roman" w:cs="Times New Roman"/>
                        <w:color w:val="auto"/>
                        <w:szCs w:val="22"/>
                      </w:rPr>
                      <w:t>Ruby M Williams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1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52333" w:rsidRPr="00E52333" w:rsidRDefault="00E52333" w:rsidP="00E5233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52333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[1904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KY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E52333" w:rsidRPr="00E52333" w:rsidTr="00E52333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52333" w:rsidRPr="00E52333" w:rsidRDefault="00E52333" w:rsidP="00E5233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2" w:tooltip="View Record" w:history="1">
                    <w:proofErr w:type="spellStart"/>
                    <w:r w:rsidRPr="00E52333">
                      <w:rPr>
                        <w:rFonts w:eastAsia="Times New Roman" w:cs="Times New Roman"/>
                        <w:color w:val="auto"/>
                        <w:szCs w:val="22"/>
                      </w:rPr>
                      <w:t>Leorine</w:t>
                    </w:r>
                    <w:proofErr w:type="spellEnd"/>
                    <w:r w:rsidRPr="00E52333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Williams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1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52333" w:rsidRPr="00E52333" w:rsidRDefault="00E52333" w:rsidP="00E5233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52333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[1905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KY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E52333" w:rsidRPr="00E52333" w:rsidTr="00E52333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52333" w:rsidRPr="00E52333" w:rsidRDefault="00E52333" w:rsidP="00E5233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3" w:tooltip="View Record" w:history="1">
                    <w:r w:rsidRPr="00E52333">
                      <w:rPr>
                        <w:rFonts w:eastAsia="Times New Roman" w:cs="Times New Roman"/>
                        <w:color w:val="auto"/>
                        <w:szCs w:val="22"/>
                      </w:rPr>
                      <w:t>Gray Williams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1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52333" w:rsidRPr="00E52333" w:rsidRDefault="00E52333" w:rsidP="00E5233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7/12 [1907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KY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E52333" w:rsidRPr="00E52333" w:rsidTr="00E52333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52333" w:rsidRPr="00E52333" w:rsidRDefault="00E52333" w:rsidP="00E5233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4" w:tooltip="View Record" w:history="1">
                    <w:r w:rsidRPr="00E52333">
                      <w:rPr>
                        <w:rFonts w:eastAsia="Times New Roman" w:cs="Times New Roman"/>
                        <w:color w:val="auto"/>
                        <w:szCs w:val="22"/>
                      </w:rPr>
                      <w:t>John T Williams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1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52333" w:rsidRPr="00E52333" w:rsidRDefault="00E52333" w:rsidP="00E5233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52333">
                    <w:rPr>
                      <w:rFonts w:eastAsia="Times New Roman" w:cs="Times New Roman"/>
                      <w:color w:val="auto"/>
                      <w:szCs w:val="22"/>
                    </w:rPr>
                    <w:t>56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KY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  <w:bookmarkStart w:id="0" w:name="_GoBack"/>
                  <w:bookmarkEnd w:id="0"/>
                </w:p>
              </w:tc>
            </w:tr>
          </w:tbl>
          <w:p w:rsidR="00E52333" w:rsidRPr="00E52333" w:rsidRDefault="00E52333" w:rsidP="00E523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E52333" w:rsidRPr="00E52333" w:rsidRDefault="00E52333" w:rsidP="00E5233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52333">
        <w:rPr>
          <w:rFonts w:eastAsia="Times New Roman" w:cs="Times New Roman"/>
          <w:color w:val="auto"/>
          <w:szCs w:val="22"/>
        </w:rPr>
        <w:lastRenderedPageBreak/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52333">
        <w:rPr>
          <w:rFonts w:eastAsia="Times New Roman" w:cs="Times New Roman"/>
          <w:color w:val="auto"/>
          <w:szCs w:val="22"/>
        </w:rPr>
        <w:t>Year: </w:t>
      </w:r>
      <w:r w:rsidRPr="00E52333">
        <w:rPr>
          <w:rFonts w:eastAsia="Times New Roman" w:cs="Times New Roman"/>
          <w:i/>
          <w:iCs/>
          <w:color w:val="auto"/>
          <w:szCs w:val="22"/>
        </w:rPr>
        <w:t>1910</w:t>
      </w:r>
      <w:r w:rsidRPr="00E52333">
        <w:rPr>
          <w:rFonts w:eastAsia="Times New Roman" w:cs="Times New Roman"/>
          <w:color w:val="auto"/>
          <w:szCs w:val="22"/>
        </w:rPr>
        <w:t>; Census Place: </w:t>
      </w:r>
      <w:r w:rsidRPr="00E52333">
        <w:rPr>
          <w:rFonts w:eastAsia="Times New Roman" w:cs="Times New Roman"/>
          <w:i/>
          <w:iCs/>
          <w:color w:val="auto"/>
          <w:szCs w:val="22"/>
        </w:rPr>
        <w:t>Lewisburg, Logan, Kentucky</w:t>
      </w:r>
      <w:r w:rsidRPr="00E52333">
        <w:rPr>
          <w:rFonts w:eastAsia="Times New Roman" w:cs="Times New Roman"/>
          <w:color w:val="auto"/>
          <w:szCs w:val="22"/>
        </w:rPr>
        <w:t>; Roll: </w:t>
      </w:r>
      <w:r w:rsidRPr="00E52333">
        <w:rPr>
          <w:rFonts w:eastAsia="Times New Roman" w:cs="Times New Roman"/>
          <w:i/>
          <w:iCs/>
          <w:color w:val="auto"/>
          <w:szCs w:val="22"/>
        </w:rPr>
        <w:t>T624_492</w:t>
      </w:r>
      <w:r w:rsidRPr="00E52333">
        <w:rPr>
          <w:rFonts w:eastAsia="Times New Roman" w:cs="Times New Roman"/>
          <w:color w:val="auto"/>
          <w:szCs w:val="22"/>
        </w:rPr>
        <w:t>; Page: </w:t>
      </w:r>
      <w:r w:rsidRPr="00E52333">
        <w:rPr>
          <w:rFonts w:eastAsia="Times New Roman" w:cs="Times New Roman"/>
          <w:i/>
          <w:iCs/>
          <w:color w:val="auto"/>
          <w:szCs w:val="22"/>
        </w:rPr>
        <w:t>4A</w:t>
      </w:r>
      <w:r w:rsidRPr="00E52333">
        <w:rPr>
          <w:rFonts w:eastAsia="Times New Roman" w:cs="Times New Roman"/>
          <w:color w:val="auto"/>
          <w:szCs w:val="22"/>
        </w:rPr>
        <w:t>; Enumeration District: </w:t>
      </w:r>
      <w:r w:rsidRPr="00E52333">
        <w:rPr>
          <w:rFonts w:eastAsia="Times New Roman" w:cs="Times New Roman"/>
          <w:i/>
          <w:iCs/>
          <w:color w:val="auto"/>
          <w:szCs w:val="22"/>
        </w:rPr>
        <w:t>0055</w:t>
      </w:r>
      <w:r w:rsidRPr="00E52333">
        <w:rPr>
          <w:rFonts w:eastAsia="Times New Roman" w:cs="Times New Roman"/>
          <w:color w:val="auto"/>
          <w:szCs w:val="22"/>
        </w:rPr>
        <w:t>; FHL microfilm: </w:t>
      </w:r>
      <w:r w:rsidRPr="00E52333">
        <w:rPr>
          <w:rFonts w:eastAsia="Times New Roman" w:cs="Times New Roman"/>
          <w:i/>
          <w:iCs/>
          <w:color w:val="auto"/>
          <w:szCs w:val="22"/>
        </w:rPr>
        <w:t>1374505</w:t>
      </w:r>
    </w:p>
    <w:p w:rsidR="00E52333" w:rsidRPr="00E52333" w:rsidRDefault="00E52333" w:rsidP="00E5233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52333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52333">
        <w:rPr>
          <w:rFonts w:eastAsia="Times New Roman" w:cs="Times New Roman"/>
          <w:color w:val="auto"/>
          <w:szCs w:val="22"/>
        </w:rPr>
        <w:t>Ancestry.com. </w:t>
      </w:r>
      <w:r w:rsidRPr="00E52333">
        <w:rPr>
          <w:rFonts w:eastAsia="Times New Roman" w:cs="Times New Roman"/>
          <w:i/>
          <w:iCs/>
          <w:color w:val="auto"/>
          <w:szCs w:val="22"/>
        </w:rPr>
        <w:t>1910 United States Federal Census</w:t>
      </w:r>
      <w:r w:rsidRPr="00E52333">
        <w:rPr>
          <w:rFonts w:eastAsia="Times New Roman" w:cs="Times New Roman"/>
          <w:color w:val="auto"/>
          <w:szCs w:val="22"/>
        </w:rPr>
        <w:t> [database on-line]. Lehi, UT, USA: Ancestry.com Operations Inc, 2006.</w:t>
      </w:r>
    </w:p>
    <w:p w:rsidR="00E52333" w:rsidRPr="00E52333" w:rsidRDefault="00E52333" w:rsidP="00E5233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52333">
        <w:rPr>
          <w:rFonts w:eastAsia="Times New Roman" w:cs="Times New Roman"/>
          <w:color w:val="auto"/>
          <w:szCs w:val="22"/>
        </w:rPr>
        <w:t xml:space="preserve">Original data: Thirteenth Census of the United States, 1910 (NARA microfilm publication T624, 1,178 rolls). </w:t>
      </w:r>
      <w:proofErr w:type="gramStart"/>
      <w:r w:rsidRPr="00E52333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E52333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E52333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  <w:r w:rsidRPr="00E52333">
        <w:rPr>
          <w:rFonts w:eastAsia="Times New Roman" w:cs="Times New Roman"/>
          <w:color w:val="auto"/>
          <w:szCs w:val="22"/>
        </w:rPr>
        <w:t xml:space="preserve"> For details on the contents of the film numbers, visit the following NARA web page: </w:t>
      </w:r>
      <w:hyperlink r:id="rId15" w:tgtFrame="_blank" w:history="1">
        <w:r w:rsidRPr="00E52333">
          <w:rPr>
            <w:rFonts w:eastAsia="Times New Roman" w:cs="Times New Roman"/>
            <w:color w:val="auto"/>
            <w:szCs w:val="22"/>
            <w:u w:val="single"/>
          </w:rPr>
          <w:t>NARA</w:t>
        </w:r>
      </w:hyperlink>
      <w:r w:rsidRPr="00E52333">
        <w:rPr>
          <w:rFonts w:eastAsia="Times New Roman" w:cs="Times New Roman"/>
          <w:color w:val="auto"/>
          <w:szCs w:val="22"/>
        </w:rPr>
        <w:t>.</w:t>
      </w:r>
    </w:p>
    <w:p w:rsidR="00E52333" w:rsidRPr="00E52333" w:rsidRDefault="00E52333" w:rsidP="00E5233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52333">
        <w:rPr>
          <w:rFonts w:cs="Times New Roman"/>
          <w:color w:val="auto"/>
          <w:szCs w:val="22"/>
        </w:rPr>
        <w:t xml:space="preserve">Info: </w:t>
      </w:r>
      <w:hyperlink r:id="rId16" w:history="1">
        <w:r w:rsidRPr="00022115">
          <w:rPr>
            <w:rStyle w:val="Hyperlink"/>
            <w:rFonts w:cs="Times New Roman"/>
            <w:szCs w:val="22"/>
          </w:rPr>
          <w:t>https://search.ancestry.com/cgi-bin/sse.dll?db=1910USCenIndex&amp;indiv=try&amp;h=8820664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E52333" w:rsidRDefault="00E52333" w:rsidP="00E5233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52333">
        <w:rPr>
          <w:rFonts w:cs="Times New Roman"/>
          <w:color w:val="auto"/>
          <w:szCs w:val="22"/>
        </w:rPr>
        <w:t xml:space="preserve">Image: </w:t>
      </w:r>
      <w:hyperlink r:id="rId17" w:history="1">
        <w:r w:rsidRPr="00022115">
          <w:rPr>
            <w:rStyle w:val="Hyperlink"/>
            <w:rFonts w:cs="Times New Roman"/>
            <w:szCs w:val="22"/>
          </w:rPr>
          <w:t>https://www.ancestry.com/interactive/7884/31111_4329953-00302?pid=8820664&amp;backurl=https://search.ancestry.com/cgi-bin/sse.dll?db%3D1910USCenIndex%26indiv%3Dtry%26h%3D8820664&amp;treeid=&amp;personid=&amp;hintid=&amp;usePUB=true&amp;usePUBJs=true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E523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1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3D1C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2333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523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52333"/>
    <w:rPr>
      <w:color w:val="0000FF"/>
      <w:u w:val="single"/>
    </w:rPr>
  </w:style>
  <w:style w:type="character" w:customStyle="1" w:styleId="srchhit">
    <w:name w:val="srchhit"/>
    <w:basedOn w:val="DefaultParagraphFont"/>
    <w:rsid w:val="00E52333"/>
  </w:style>
  <w:style w:type="paragraph" w:styleId="NormalWeb">
    <w:name w:val="Normal (Web)"/>
    <w:basedOn w:val="Normal"/>
    <w:uiPriority w:val="99"/>
    <w:semiHidden/>
    <w:unhideWhenUsed/>
    <w:rsid w:val="00E523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523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52333"/>
    <w:rPr>
      <w:color w:val="0000FF"/>
      <w:u w:val="single"/>
    </w:rPr>
  </w:style>
  <w:style w:type="character" w:customStyle="1" w:styleId="srchhit">
    <w:name w:val="srchhit"/>
    <w:basedOn w:val="DefaultParagraphFont"/>
    <w:rsid w:val="00E52333"/>
  </w:style>
  <w:style w:type="paragraph" w:styleId="NormalWeb">
    <w:name w:val="Normal (Web)"/>
    <w:basedOn w:val="Normal"/>
    <w:uiPriority w:val="99"/>
    <w:semiHidden/>
    <w:unhideWhenUsed/>
    <w:rsid w:val="00E523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9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896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5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8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17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02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777283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90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10USCenIndex&amp;indiv=try&amp;h=194118447&amp;indivrecord=1" TargetMode="External"/><Relationship Id="rId13" Type="http://schemas.openxmlformats.org/officeDocument/2006/relationships/hyperlink" Target="https://search.ancestry.com/cgi-bin/sse.dll?db=1910USCenIndex&amp;indiv=try&amp;h=194118452&amp;indivrecord=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10USCenIndex&amp;indiv=try&amp;h=194118446&amp;indivrecord=1" TargetMode="External"/><Relationship Id="rId12" Type="http://schemas.openxmlformats.org/officeDocument/2006/relationships/hyperlink" Target="https://search.ancestry.com/cgi-bin/sse.dll?db=1910USCenIndex&amp;indiv=try&amp;h=194118451&amp;indivrecord=1" TargetMode="External"/><Relationship Id="rId17" Type="http://schemas.openxmlformats.org/officeDocument/2006/relationships/hyperlink" Target="https://www.ancestry.com/interactive/7884/31111_4329953-00302?pid=8820664&amp;backurl=https://search.ancestry.com/cgi-bin/sse.dll?db%3D1910USCenIndex%26indiv%3Dtry%26h%3D8820664&amp;treeid=&amp;personid=&amp;hintid=&amp;usePUB=true&amp;usePUBJs=tr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rch.ancestry.com/cgi-bin/sse.dll?db=1910USCenIndex&amp;indiv=try&amp;h=88206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910USCenIndex&amp;indiv=try&amp;h=8820664&amp;indivrecord=1" TargetMode="External"/><Relationship Id="rId11" Type="http://schemas.openxmlformats.org/officeDocument/2006/relationships/hyperlink" Target="https://search.ancestry.com/cgi-bin/sse.dll?db=1910USCenIndex&amp;indiv=try&amp;h=194118450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rchives.gov/research/census/publications-microfilm-catalogs-census/1910/index.html" TargetMode="External"/><Relationship Id="rId10" Type="http://schemas.openxmlformats.org/officeDocument/2006/relationships/hyperlink" Target="https://search.ancestry.com/cgi-bin/sse.dll?db=1910USCenIndex&amp;indiv=try&amp;h=194118449&amp;indivrecord=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10USCenIndex&amp;indiv=try&amp;h=194118448&amp;indivrecord=1" TargetMode="External"/><Relationship Id="rId14" Type="http://schemas.openxmlformats.org/officeDocument/2006/relationships/hyperlink" Target="https://search.ancestry.com/cgi-bin/sse.dll?db=1910USCenIndex&amp;indiv=try&amp;h=194118453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555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2019-05-08T19:05:00Z</dcterms:created>
  <dcterms:modified xsi:type="dcterms:W3CDTF">2019-05-08T19:09:00Z</dcterms:modified>
</cp:coreProperties>
</file>