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AF" w:rsidRPr="00A659AF" w:rsidRDefault="00A659AF" w:rsidP="00A659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A659A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465"/>
      </w:tblGrid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59 </w:t>
            </w:r>
            <w:r w:rsidRPr="00A659AF">
              <w:rPr>
                <w:rFonts w:eastAsia="Times New Roman" w:cs="Times New Roman"/>
                <w:color w:val="auto"/>
                <w:szCs w:val="22"/>
              </w:rPr>
              <w:t>Guy E Chilcoat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[71545] Ref #3176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Aug 1836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Justice Precinct 1, Kaufman, Texas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Kemp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99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366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Melissa Chilcoat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1861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Alabama, Georgia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Justice Of Peace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A659AF" w:rsidRPr="00A659AF" w:rsidTr="00A659AF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59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925"/>
            </w:tblGrid>
            <w:tr w:rsidR="00A659AF" w:rsidRPr="00A659AF" w:rsidTr="00A659AF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59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2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59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659AF" w:rsidRPr="00A659AF" w:rsidTr="00A659A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r w:rsidRPr="00A659AF">
                      <w:rPr>
                        <w:rFonts w:eastAsia="Times New Roman" w:cs="Times New Roman"/>
                        <w:color w:val="auto"/>
                        <w:szCs w:val="22"/>
                      </w:rPr>
                      <w:t>Guy E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[71545]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59A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Aug 1836 MS MS AL]</w:t>
                  </w:r>
                </w:p>
              </w:tc>
            </w:tr>
            <w:tr w:rsidR="00A659AF" w:rsidRPr="00A659AF" w:rsidTr="00A659A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r w:rsidRPr="00A659AF">
                      <w:rPr>
                        <w:rFonts w:eastAsia="Times New Roman" w:cs="Times New Roman"/>
                        <w:color w:val="auto"/>
                        <w:szCs w:val="22"/>
                      </w:rPr>
                      <w:t>Melissa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13672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59AF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Nov 1841 TX SC NC]</w:t>
                  </w:r>
                </w:p>
              </w:tc>
            </w:tr>
            <w:tr w:rsidR="00A659AF" w:rsidRPr="00A659AF" w:rsidTr="00A659A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A659AF">
                      <w:rPr>
                        <w:rFonts w:eastAsia="Times New Roman" w:cs="Times New Roman"/>
                        <w:color w:val="auto"/>
                        <w:szCs w:val="22"/>
                      </w:rPr>
                      <w:t>Fred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Unknonwn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59AF" w:rsidRPr="00A659AF" w:rsidRDefault="00A659AF" w:rsidP="00A659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59A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1881 TX MS TN]</w:t>
                  </w:r>
                  <w:bookmarkStart w:id="0" w:name="_GoBack"/>
                  <w:bookmarkEnd w:id="0"/>
                </w:p>
              </w:tc>
            </w:tr>
          </w:tbl>
          <w:p w:rsidR="00A659AF" w:rsidRPr="00A659AF" w:rsidRDefault="00A659AF" w:rsidP="00A659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659AF" w:rsidRPr="00A659AF" w:rsidRDefault="00A659AF" w:rsidP="00A659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59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59AF">
        <w:rPr>
          <w:rFonts w:eastAsia="Times New Roman" w:cs="Times New Roman"/>
          <w:color w:val="auto"/>
          <w:szCs w:val="22"/>
        </w:rPr>
        <w:t>Year: </w:t>
      </w:r>
      <w:r w:rsidRPr="00A659AF">
        <w:rPr>
          <w:rFonts w:eastAsia="Times New Roman" w:cs="Times New Roman"/>
          <w:i/>
          <w:iCs/>
          <w:color w:val="auto"/>
          <w:szCs w:val="22"/>
        </w:rPr>
        <w:t>1900</w:t>
      </w:r>
      <w:r w:rsidRPr="00A659AF">
        <w:rPr>
          <w:rFonts w:eastAsia="Times New Roman" w:cs="Times New Roman"/>
          <w:color w:val="auto"/>
          <w:szCs w:val="22"/>
        </w:rPr>
        <w:t>; Census Place: </w:t>
      </w:r>
      <w:r w:rsidRPr="00A659AF">
        <w:rPr>
          <w:rFonts w:eastAsia="Times New Roman" w:cs="Times New Roman"/>
          <w:i/>
          <w:iCs/>
          <w:color w:val="auto"/>
          <w:szCs w:val="22"/>
        </w:rPr>
        <w:t>Justice Precinct 1, Kaufman, Texas</w:t>
      </w:r>
      <w:r w:rsidRPr="00A659AF">
        <w:rPr>
          <w:rFonts w:eastAsia="Times New Roman" w:cs="Times New Roman"/>
          <w:color w:val="auto"/>
          <w:szCs w:val="22"/>
        </w:rPr>
        <w:t>; Page: </w:t>
      </w:r>
      <w:r w:rsidRPr="00A659AF">
        <w:rPr>
          <w:rFonts w:eastAsia="Times New Roman" w:cs="Times New Roman"/>
          <w:i/>
          <w:iCs/>
          <w:color w:val="auto"/>
          <w:szCs w:val="22"/>
        </w:rPr>
        <w:t>19</w:t>
      </w:r>
      <w:r w:rsidRPr="00A659AF">
        <w:rPr>
          <w:rFonts w:eastAsia="Times New Roman" w:cs="Times New Roman"/>
          <w:color w:val="auto"/>
          <w:szCs w:val="22"/>
        </w:rPr>
        <w:t>; Enumeration District: </w:t>
      </w:r>
      <w:r w:rsidRPr="00A659AF">
        <w:rPr>
          <w:rFonts w:eastAsia="Times New Roman" w:cs="Times New Roman"/>
          <w:i/>
          <w:iCs/>
          <w:color w:val="auto"/>
          <w:szCs w:val="22"/>
        </w:rPr>
        <w:t>0070</w:t>
      </w:r>
      <w:r w:rsidRPr="00A659AF">
        <w:rPr>
          <w:rFonts w:eastAsia="Times New Roman" w:cs="Times New Roman"/>
          <w:color w:val="auto"/>
          <w:szCs w:val="22"/>
        </w:rPr>
        <w:t>; FHL microfilm: </w:t>
      </w:r>
      <w:r w:rsidRPr="00A659AF">
        <w:rPr>
          <w:rFonts w:eastAsia="Times New Roman" w:cs="Times New Roman"/>
          <w:i/>
          <w:iCs/>
          <w:color w:val="auto"/>
          <w:szCs w:val="22"/>
        </w:rPr>
        <w:t>1241650</w:t>
      </w:r>
    </w:p>
    <w:p w:rsidR="00A659AF" w:rsidRPr="00A659AF" w:rsidRDefault="00A659AF" w:rsidP="00A659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59AF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59AF">
        <w:rPr>
          <w:rFonts w:eastAsia="Times New Roman" w:cs="Times New Roman"/>
          <w:color w:val="auto"/>
          <w:szCs w:val="22"/>
        </w:rPr>
        <w:t>Ancestry.com. </w:t>
      </w:r>
      <w:r w:rsidRPr="00A659A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659A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659AF" w:rsidRPr="00A659AF" w:rsidRDefault="00A659AF" w:rsidP="00A659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59A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659A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659AF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659AF" w:rsidRPr="00A659AF" w:rsidRDefault="00A659AF" w:rsidP="00A659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59A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A6642">
          <w:rPr>
            <w:rStyle w:val="Hyperlink"/>
            <w:rFonts w:cs="Times New Roman"/>
            <w:szCs w:val="22"/>
          </w:rPr>
          <w:t>https://search.ancestry.com/cgi-bin/sse.dll?db=1900usfedcen&amp;indiv=try&amp;h=43736220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659AF" w:rsidRDefault="00A659AF" w:rsidP="00A659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59A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A6642">
          <w:rPr>
            <w:rStyle w:val="Hyperlink"/>
            <w:rFonts w:cs="Times New Roman"/>
            <w:szCs w:val="22"/>
          </w:rPr>
          <w:t>https://ancestry.com/interactive/7602/4118525_00724?pid=43736220&amp;backurl=https://search.ancestry.com/cgi-bin/sse.dll?db%3D1900usfedcen%26indiv%3Dtry%26h%3D43736220&amp;treeid=&amp;personid=&amp;hintid=&amp;usePUB=true&amp;usePUBJs=true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6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59AF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025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5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59AF"/>
    <w:rPr>
      <w:color w:val="0000FF"/>
      <w:u w:val="single"/>
    </w:rPr>
  </w:style>
  <w:style w:type="character" w:customStyle="1" w:styleId="srchhit">
    <w:name w:val="srchhit"/>
    <w:basedOn w:val="DefaultParagraphFont"/>
    <w:rsid w:val="00A659AF"/>
  </w:style>
  <w:style w:type="paragraph" w:styleId="NormalWeb">
    <w:name w:val="Normal (Web)"/>
    <w:basedOn w:val="Normal"/>
    <w:uiPriority w:val="99"/>
    <w:semiHidden/>
    <w:unhideWhenUsed/>
    <w:rsid w:val="00A65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5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59AF"/>
    <w:rPr>
      <w:color w:val="0000FF"/>
      <w:u w:val="single"/>
    </w:rPr>
  </w:style>
  <w:style w:type="character" w:customStyle="1" w:styleId="srchhit">
    <w:name w:val="srchhit"/>
    <w:basedOn w:val="DefaultParagraphFont"/>
    <w:rsid w:val="00A659AF"/>
  </w:style>
  <w:style w:type="paragraph" w:styleId="NormalWeb">
    <w:name w:val="Normal (Web)"/>
    <w:basedOn w:val="Normal"/>
    <w:uiPriority w:val="99"/>
    <w:semiHidden/>
    <w:unhideWhenUsed/>
    <w:rsid w:val="00A659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71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73622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73622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ancestry.com/interactive/7602/4118525_00724?pid=43736220&amp;backurl=https://search.ancestry.com/cgi-bin/sse.dll?db%3D1900usfedcen%26indiv%3Dtry%26h%3D43736220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3736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73622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2018-07-19T12:39:00Z</dcterms:created>
  <dcterms:modified xsi:type="dcterms:W3CDTF">2018-07-19T12:42:00Z</dcterms:modified>
</cp:coreProperties>
</file>