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26" w:rsidRPr="00714B26" w:rsidRDefault="00714B26" w:rsidP="00714B2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714B2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714B26">
              <w:rPr>
                <w:rFonts w:eastAsia="Times New Roman" w:cs="Times New Roman"/>
                <w:color w:val="auto"/>
                <w:szCs w:val="22"/>
              </w:rPr>
              <w:t>G J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F25710">
              <w:rPr>
                <w:rFonts w:eastAsia="Times New Roman" w:cs="Times New Roman"/>
                <w:b/>
                <w:color w:val="FF0000"/>
                <w:szCs w:val="22"/>
              </w:rPr>
              <w:t>[90986] Ref #4683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Oct 1872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Dallas Ward 10, Dallas, Texas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Bryan St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957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Son in Law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K A Hudson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1895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Traveling Agent For Deans News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14B26" w:rsidRPr="00714B26" w:rsidTr="00714B2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4B2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38"/>
            </w:tblGrid>
            <w:tr w:rsidR="00714B26" w:rsidRPr="00714B26" w:rsidTr="00714B26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4B26" w:rsidRPr="00714B26" w:rsidRDefault="00714B26" w:rsidP="00714B2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3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4B26" w:rsidRPr="00714B26" w:rsidRDefault="00714B26" w:rsidP="00714B2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F257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A W Adleta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1848 Ger Ger Ger]</w:t>
                  </w:r>
                  <w:bookmarkStart w:id="0" w:name="_GoBack"/>
                  <w:bookmarkEnd w:id="0"/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Anna Adleta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1851 TN TN TN]</w:t>
                  </w:r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E C Adleta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F257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1878 TX Ger TN]</w:t>
                  </w:r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Idell Adleta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1888 TN TN TN]</w:t>
                  </w:r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F257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K 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[June 1874 TN Ger TN]</w:t>
                  </w:r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G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[90986]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1872 TK Unk TX]</w:t>
                  </w:r>
                </w:p>
              </w:tc>
            </w:tr>
            <w:tr w:rsidR="00714B26" w:rsidRPr="00714B26" w:rsidTr="00714B26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F25710" w:rsidP="00F257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 w:rsidR="00714B26" w:rsidRPr="00714B26">
                      <w:rPr>
                        <w:rFonts w:eastAsia="Times New Roman" w:cs="Times New Roman"/>
                        <w:color w:val="auto"/>
                        <w:szCs w:val="22"/>
                      </w:rPr>
                      <w:t>Edna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4B26" w:rsidRPr="00714B26" w:rsidRDefault="00714B26" w:rsidP="00714B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4B26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 w:rsidR="00F257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1899 TX TX TN]</w:t>
                  </w:r>
                </w:p>
              </w:tc>
            </w:tr>
          </w:tbl>
          <w:p w:rsidR="00714B26" w:rsidRPr="00714B26" w:rsidRDefault="00714B26" w:rsidP="00714B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4B26" w:rsidRPr="00714B26" w:rsidRDefault="00714B26" w:rsidP="00714B2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4B2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4B26">
        <w:rPr>
          <w:rFonts w:eastAsia="Times New Roman" w:cs="Times New Roman"/>
          <w:color w:val="auto"/>
          <w:szCs w:val="22"/>
        </w:rPr>
        <w:t>Year: </w:t>
      </w:r>
      <w:r w:rsidRPr="00714B26">
        <w:rPr>
          <w:rFonts w:eastAsia="Times New Roman" w:cs="Times New Roman"/>
          <w:i/>
          <w:iCs/>
          <w:color w:val="auto"/>
          <w:szCs w:val="22"/>
        </w:rPr>
        <w:t>1900</w:t>
      </w:r>
      <w:r w:rsidRPr="00714B26">
        <w:rPr>
          <w:rFonts w:eastAsia="Times New Roman" w:cs="Times New Roman"/>
          <w:color w:val="auto"/>
          <w:szCs w:val="22"/>
        </w:rPr>
        <w:t>; Census Place: </w:t>
      </w:r>
      <w:r w:rsidRPr="00714B26">
        <w:rPr>
          <w:rFonts w:eastAsia="Times New Roman" w:cs="Times New Roman"/>
          <w:i/>
          <w:iCs/>
          <w:color w:val="auto"/>
          <w:szCs w:val="22"/>
        </w:rPr>
        <w:t>Dallas Ward 10, Dallas, Texas</w:t>
      </w:r>
      <w:r w:rsidRPr="00714B26">
        <w:rPr>
          <w:rFonts w:eastAsia="Times New Roman" w:cs="Times New Roman"/>
          <w:color w:val="auto"/>
          <w:szCs w:val="22"/>
        </w:rPr>
        <w:t>; Page: </w:t>
      </w:r>
      <w:r w:rsidRPr="00714B26">
        <w:rPr>
          <w:rFonts w:eastAsia="Times New Roman" w:cs="Times New Roman"/>
          <w:i/>
          <w:iCs/>
          <w:color w:val="auto"/>
          <w:szCs w:val="22"/>
        </w:rPr>
        <w:t>3</w:t>
      </w:r>
      <w:r w:rsidRPr="00714B26">
        <w:rPr>
          <w:rFonts w:eastAsia="Times New Roman" w:cs="Times New Roman"/>
          <w:color w:val="auto"/>
          <w:szCs w:val="22"/>
        </w:rPr>
        <w:t>; Enumeration District: </w:t>
      </w:r>
      <w:r w:rsidRPr="00714B26">
        <w:rPr>
          <w:rFonts w:eastAsia="Times New Roman" w:cs="Times New Roman"/>
          <w:i/>
          <w:iCs/>
          <w:color w:val="auto"/>
          <w:szCs w:val="22"/>
        </w:rPr>
        <w:t>0121</w:t>
      </w:r>
      <w:r w:rsidRPr="00714B26">
        <w:rPr>
          <w:rFonts w:eastAsia="Times New Roman" w:cs="Times New Roman"/>
          <w:color w:val="auto"/>
          <w:szCs w:val="22"/>
        </w:rPr>
        <w:t>; FHL microfilm: </w:t>
      </w:r>
      <w:r w:rsidRPr="00714B26">
        <w:rPr>
          <w:rFonts w:eastAsia="Times New Roman" w:cs="Times New Roman"/>
          <w:i/>
          <w:iCs/>
          <w:color w:val="auto"/>
          <w:szCs w:val="22"/>
        </w:rPr>
        <w:t>1241625</w:t>
      </w:r>
    </w:p>
    <w:p w:rsidR="00714B26" w:rsidRPr="00714B26" w:rsidRDefault="00714B26" w:rsidP="00714B2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4B26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4B26">
        <w:rPr>
          <w:rFonts w:eastAsia="Times New Roman" w:cs="Times New Roman"/>
          <w:color w:val="auto"/>
          <w:szCs w:val="22"/>
        </w:rPr>
        <w:t>Ancestry.com. </w:t>
      </w:r>
      <w:r w:rsidRPr="00714B26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714B26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14B26" w:rsidRPr="00714B26" w:rsidRDefault="00714B26" w:rsidP="00714B2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14B2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714B26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714B26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714B26" w:rsidRPr="00714B26" w:rsidRDefault="00714B26" w:rsidP="00714B2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4B26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55A22">
          <w:rPr>
            <w:rStyle w:val="Hyperlink"/>
            <w:rFonts w:cs="Times New Roman"/>
            <w:szCs w:val="22"/>
          </w:rPr>
          <w:t>https://search.ancestry.com/cgi-bin/sse.dll?db=1900usfedcen&amp;indiv=try&amp;h=70509270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14B26" w:rsidRDefault="00714B26" w:rsidP="00714B2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4B26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55A22">
          <w:rPr>
            <w:rStyle w:val="Hyperlink"/>
            <w:rFonts w:cs="Times New Roman"/>
            <w:szCs w:val="22"/>
          </w:rPr>
          <w:t>https://www.ancestry.com/interactive/7602/4112063_00661?pid=70509265&amp;backurl=https://search.ancestry.com/cgi-bin/sse.dll?db%3D1900usfedcen%26indiv%3Dtry%26h%3D70509265&amp;treeid=&amp;personid=&amp;hintid=&amp;usePUB=true&amp;usePUBJs=true&amp;_ga=2.217473622.1722922640.1563732671-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1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0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4B26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3807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5710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4B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4B26"/>
    <w:rPr>
      <w:color w:val="0000FF"/>
      <w:u w:val="single"/>
    </w:rPr>
  </w:style>
  <w:style w:type="character" w:customStyle="1" w:styleId="srchhit">
    <w:name w:val="srchhit"/>
    <w:basedOn w:val="DefaultParagraphFont"/>
    <w:rsid w:val="00714B26"/>
  </w:style>
  <w:style w:type="paragraph" w:styleId="NormalWeb">
    <w:name w:val="Normal (Web)"/>
    <w:basedOn w:val="Normal"/>
    <w:uiPriority w:val="99"/>
    <w:semiHidden/>
    <w:unhideWhenUsed/>
    <w:rsid w:val="00714B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4B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4B26"/>
    <w:rPr>
      <w:color w:val="0000FF"/>
      <w:u w:val="single"/>
    </w:rPr>
  </w:style>
  <w:style w:type="character" w:customStyle="1" w:styleId="srchhit">
    <w:name w:val="srchhit"/>
    <w:basedOn w:val="DefaultParagraphFont"/>
    <w:rsid w:val="00714B26"/>
  </w:style>
  <w:style w:type="paragraph" w:styleId="NormalWeb">
    <w:name w:val="Normal (Web)"/>
    <w:basedOn w:val="Normal"/>
    <w:uiPriority w:val="99"/>
    <w:semiHidden/>
    <w:unhideWhenUsed/>
    <w:rsid w:val="00714B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6741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0509266&amp;indivrecord=1" TargetMode="External"/><Relationship Id="rId13" Type="http://schemas.openxmlformats.org/officeDocument/2006/relationships/hyperlink" Target="https://search.ancestry.com/cgi-bin/sse.dll?db=1900usfedcen&amp;indiv=try&amp;h=7050927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0509265&amp;indivrecord=1" TargetMode="External"/><Relationship Id="rId12" Type="http://schemas.openxmlformats.org/officeDocument/2006/relationships/hyperlink" Target="https://search.ancestry.com/cgi-bin/sse.dll?db=1900usfedcen&amp;indiv=try&amp;h=7050927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7050926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4112063_00661?pid=70509265&amp;backurl=https://search.ancestry.com/cgi-bin/sse.dll?db%3D1900usfedcen%26indiv%3Dtry%26h%3D70509265&amp;treeid=&amp;personid=&amp;hintid=&amp;usePUB=true&amp;usePUBJs=true&amp;_ga=2.217473622.1722922640.1563732671-913630654.1559927364" TargetMode="External"/><Relationship Id="rId10" Type="http://schemas.openxmlformats.org/officeDocument/2006/relationships/hyperlink" Target="https://search.ancestry.com/cgi-bin/sse.dll?db=1900usfedcen&amp;indiv=try&amp;h=7050926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0509267&amp;indivrecord=1" TargetMode="External"/><Relationship Id="rId14" Type="http://schemas.openxmlformats.org/officeDocument/2006/relationships/hyperlink" Target="https://search.ancestry.com/cgi-bin/sse.dll?db=1900usfedcen&amp;indiv=try&amp;h=70509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2019-07-22T14:01:00Z</dcterms:created>
  <dcterms:modified xsi:type="dcterms:W3CDTF">2019-07-22T14:14:00Z</dcterms:modified>
</cp:coreProperties>
</file>