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07" w:rsidRPr="008A1307" w:rsidRDefault="008A1307" w:rsidP="008A130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A13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A13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8A13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F6F7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8A13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6933"/>
      </w:tblGrid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76 William E</w:t>
            </w:r>
            <w:r w:rsidRPr="008A1307">
              <w:rPr>
                <w:rFonts w:eastAsia="Times New Roman" w:cs="Times New Roman"/>
                <w:color w:val="auto"/>
                <w:szCs w:val="22"/>
              </w:rPr>
              <w:t xml:space="preserve">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[8365] Ref #4373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  <w:bookmarkStart w:id="0" w:name="_GoBack"/>
        <w:bookmarkEnd w:id="0"/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May 1835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8A1307" w:rsidRPr="008A1307" w:rsidTr="008A130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130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53"/>
            </w:tblGrid>
            <w:tr w:rsidR="008A1307" w:rsidRPr="008A1307" w:rsidTr="008A1307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A1307" w:rsidRPr="008A1307" w:rsidRDefault="008A1307" w:rsidP="008A130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13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5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A1307" w:rsidRPr="008A1307" w:rsidRDefault="008A1307" w:rsidP="008A130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130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A1307" w:rsidRPr="008A1307" w:rsidTr="008A130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307" w:rsidRPr="008A1307" w:rsidRDefault="008A1307" w:rsidP="008A13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6" w:tooltip="View Record" w:history="1">
                    <w:r w:rsidRPr="008A130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E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[8365]</w:t>
                  </w:r>
                </w:p>
              </w:tc>
              <w:tc>
                <w:tcPr>
                  <w:tcW w:w="28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307" w:rsidRPr="008A1307" w:rsidRDefault="008A1307" w:rsidP="008A13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307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A1307" w:rsidRPr="008A1307" w:rsidTr="008A130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307" w:rsidRPr="008A1307" w:rsidRDefault="008A1307" w:rsidP="008A13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77 </w:t>
                  </w:r>
                  <w:hyperlink r:id="rId7" w:tooltip="View Record" w:history="1">
                    <w:proofErr w:type="spellStart"/>
                    <w:r w:rsidRPr="008A1307">
                      <w:rPr>
                        <w:rFonts w:eastAsia="Times New Roman" w:cs="Times New Roman"/>
                        <w:color w:val="auto"/>
                        <w:szCs w:val="22"/>
                      </w:rPr>
                      <w:t>Wilbrta</w:t>
                    </w:r>
                    <w:proofErr w:type="spellEnd"/>
                    <w:r w:rsidRPr="008A130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Meek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81196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307" w:rsidRPr="008A1307" w:rsidRDefault="008A1307" w:rsidP="008A13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307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A1307" w:rsidRPr="008A1307" w:rsidTr="008A130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307" w:rsidRPr="008A1307" w:rsidRDefault="008A1307" w:rsidP="008A13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hyperlink r:id="rId8" w:tooltip="View Record" w:history="1">
                    <w:r w:rsidRPr="008A130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Pr="008A1307">
                      <w:rPr>
                        <w:rFonts w:eastAsia="Times New Roman" w:cs="Times New Roman"/>
                        <w:color w:val="auto"/>
                        <w:szCs w:val="22"/>
                      </w:rPr>
                      <w:t>Bresler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1307" w:rsidRPr="008A1307" w:rsidRDefault="008A1307" w:rsidP="008A130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1307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1872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8A1307" w:rsidRPr="008A1307" w:rsidRDefault="008A1307" w:rsidP="008A13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A1307" w:rsidRPr="008A1307" w:rsidRDefault="008A1307" w:rsidP="008A130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130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1307">
        <w:rPr>
          <w:rFonts w:eastAsia="Times New Roman" w:cs="Times New Roman"/>
          <w:color w:val="auto"/>
          <w:szCs w:val="22"/>
        </w:rPr>
        <w:t>Year: </w:t>
      </w:r>
      <w:r w:rsidRPr="008A1307">
        <w:rPr>
          <w:rFonts w:eastAsia="Times New Roman" w:cs="Times New Roman"/>
          <w:i/>
          <w:iCs/>
          <w:color w:val="auto"/>
          <w:szCs w:val="22"/>
        </w:rPr>
        <w:t>1900</w:t>
      </w:r>
      <w:r w:rsidRPr="008A1307">
        <w:rPr>
          <w:rFonts w:eastAsia="Times New Roman" w:cs="Times New Roman"/>
          <w:color w:val="auto"/>
          <w:szCs w:val="22"/>
        </w:rPr>
        <w:t>; Census Place: </w:t>
      </w:r>
      <w:r w:rsidRPr="008A1307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8A1307">
        <w:rPr>
          <w:rFonts w:eastAsia="Times New Roman" w:cs="Times New Roman"/>
          <w:color w:val="auto"/>
          <w:szCs w:val="22"/>
        </w:rPr>
        <w:t>; Page: </w:t>
      </w:r>
      <w:r w:rsidRPr="008A1307">
        <w:rPr>
          <w:rFonts w:eastAsia="Times New Roman" w:cs="Times New Roman"/>
          <w:i/>
          <w:iCs/>
          <w:color w:val="auto"/>
          <w:szCs w:val="22"/>
        </w:rPr>
        <w:t>3</w:t>
      </w:r>
      <w:r w:rsidRPr="008A1307">
        <w:rPr>
          <w:rFonts w:eastAsia="Times New Roman" w:cs="Times New Roman"/>
          <w:color w:val="auto"/>
          <w:szCs w:val="22"/>
        </w:rPr>
        <w:t>; Enumeration District: </w:t>
      </w:r>
      <w:r w:rsidRPr="008A1307">
        <w:rPr>
          <w:rFonts w:eastAsia="Times New Roman" w:cs="Times New Roman"/>
          <w:i/>
          <w:iCs/>
          <w:color w:val="auto"/>
          <w:szCs w:val="22"/>
        </w:rPr>
        <w:t>0015</w:t>
      </w:r>
      <w:r w:rsidRPr="008A1307">
        <w:rPr>
          <w:rFonts w:eastAsia="Times New Roman" w:cs="Times New Roman"/>
          <w:color w:val="auto"/>
          <w:szCs w:val="22"/>
        </w:rPr>
        <w:t>; FHL microfilm: </w:t>
      </w:r>
      <w:r w:rsidRPr="008A1307">
        <w:rPr>
          <w:rFonts w:eastAsia="Times New Roman" w:cs="Times New Roman"/>
          <w:i/>
          <w:iCs/>
          <w:color w:val="auto"/>
          <w:szCs w:val="22"/>
        </w:rPr>
        <w:t>1241391</w:t>
      </w:r>
    </w:p>
    <w:p w:rsidR="008A1307" w:rsidRPr="008A1307" w:rsidRDefault="008A1307" w:rsidP="008A130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130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1307">
        <w:rPr>
          <w:rFonts w:eastAsia="Times New Roman" w:cs="Times New Roman"/>
          <w:color w:val="auto"/>
          <w:szCs w:val="22"/>
        </w:rPr>
        <w:t>Ancestry.com. </w:t>
      </w:r>
      <w:r w:rsidRPr="008A130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8A130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8A1307" w:rsidRPr="008A1307" w:rsidRDefault="008A1307" w:rsidP="008A130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A130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8A130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8A1307">
        <w:rPr>
          <w:rFonts w:eastAsia="Times New Roman" w:cs="Times New Roman"/>
          <w:color w:val="auto"/>
          <w:szCs w:val="22"/>
        </w:rPr>
        <w:t>.</w:t>
      </w:r>
      <w:proofErr w:type="gramEnd"/>
      <w:r w:rsidRPr="008A1307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8A1307" w:rsidRPr="008A1307" w:rsidRDefault="008A1307" w:rsidP="008A13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1307">
        <w:rPr>
          <w:rFonts w:cs="Times New Roman"/>
          <w:color w:val="auto"/>
          <w:szCs w:val="22"/>
        </w:rPr>
        <w:t xml:space="preserve">Info: </w:t>
      </w:r>
      <w:hyperlink r:id="rId9" w:history="1">
        <w:r w:rsidRPr="00184DB0">
          <w:rPr>
            <w:rStyle w:val="Hyperlink"/>
            <w:rFonts w:cs="Times New Roman"/>
            <w:szCs w:val="22"/>
          </w:rPr>
          <w:t>https://search.ancestry.com/cgi-bin/sse.dll?db=1900usfedcen&amp;indiv=try&amp;h=46312475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A1307" w:rsidRDefault="008A1307" w:rsidP="008A13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1307">
        <w:rPr>
          <w:rFonts w:cs="Times New Roman"/>
          <w:color w:val="auto"/>
          <w:szCs w:val="22"/>
        </w:rPr>
        <w:lastRenderedPageBreak/>
        <w:t xml:space="preserve">Image: </w:t>
      </w:r>
      <w:hyperlink r:id="rId10" w:history="1">
        <w:r w:rsidRPr="00184DB0">
          <w:rPr>
            <w:rStyle w:val="Hyperlink"/>
            <w:rFonts w:cs="Times New Roman"/>
            <w:szCs w:val="22"/>
          </w:rPr>
          <w:t>https://www.ancestry.com/interactive/7602/4115057_00872?pid=46312475&amp;backurl=https://search.ancestry.com/cgi-bin/sse.dll?db%3D1900usfedcen%26indiv%3Dtry%26h%3D46312475&amp;treeid=&amp;personid=&amp;hintid=&amp;usePUB=true&amp;usePUBJs=true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A1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0F65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6F73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307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13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1307"/>
    <w:rPr>
      <w:color w:val="0000FF"/>
      <w:u w:val="single"/>
    </w:rPr>
  </w:style>
  <w:style w:type="character" w:customStyle="1" w:styleId="srchhit">
    <w:name w:val="srchhit"/>
    <w:basedOn w:val="DefaultParagraphFont"/>
    <w:rsid w:val="008A1307"/>
  </w:style>
  <w:style w:type="paragraph" w:styleId="NormalWeb">
    <w:name w:val="Normal (Web)"/>
    <w:basedOn w:val="Normal"/>
    <w:uiPriority w:val="99"/>
    <w:semiHidden/>
    <w:unhideWhenUsed/>
    <w:rsid w:val="008A13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13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1307"/>
    <w:rPr>
      <w:color w:val="0000FF"/>
      <w:u w:val="single"/>
    </w:rPr>
  </w:style>
  <w:style w:type="character" w:customStyle="1" w:styleId="srchhit">
    <w:name w:val="srchhit"/>
    <w:basedOn w:val="DefaultParagraphFont"/>
    <w:rsid w:val="008A1307"/>
  </w:style>
  <w:style w:type="paragraph" w:styleId="NormalWeb">
    <w:name w:val="Normal (Web)"/>
    <w:basedOn w:val="Normal"/>
    <w:uiPriority w:val="99"/>
    <w:semiHidden/>
    <w:unhideWhenUsed/>
    <w:rsid w:val="008A13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93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6838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631247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6312476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6312475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02/4115057_00872?pid=46312475&amp;backurl=https://search.ancestry.com/cgi-bin/sse.dll?db%3D1900usfedcen%26indiv%3Dtry%26h%3D4631247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6312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2018-11-09T16:25:00Z</dcterms:created>
  <dcterms:modified xsi:type="dcterms:W3CDTF">2018-11-09T16:31:00Z</dcterms:modified>
</cp:coreProperties>
</file>