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76F2E" w:rsidRDefault="00A85F9A" w:rsidP="00176F2E">
      <w:pPr>
        <w:rPr>
          <w:rFonts w:ascii="Times New Roman" w:hAnsi="Times New Roman" w:cs="Times New Roman"/>
          <w:b/>
          <w:u w:val="single"/>
        </w:rPr>
      </w:pPr>
      <w:r w:rsidRPr="00176F2E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791"/>
      </w:tblGrid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331CD7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 xml:space="preserve">2 </w:t>
            </w:r>
            <w:r w:rsidR="00A85F9A" w:rsidRPr="00176F2E">
              <w:rPr>
                <w:rFonts w:ascii="Times New Roman" w:eastAsia="Times New Roman" w:hAnsi="Times New Roman" w:cs="Times New Roman"/>
              </w:rPr>
              <w:t>Wm H Pratt</w:t>
            </w:r>
            <w:r w:rsidR="006C6646" w:rsidRPr="00176F2E">
              <w:rPr>
                <w:rFonts w:ascii="Times New Roman" w:eastAsia="Times New Roman" w:hAnsi="Times New Roman" w:cs="Times New Roman"/>
              </w:rPr>
              <w:t xml:space="preserve">   </w:t>
            </w:r>
            <w:r w:rsidR="006C6646" w:rsidRPr="00176F2E">
              <w:rPr>
                <w:rFonts w:ascii="Times New Roman" w:eastAsia="Times New Roman" w:hAnsi="Times New Roman" w:cs="Times New Roman"/>
                <w:b/>
                <w:color w:val="FF0000"/>
              </w:rPr>
              <w:t>[76100] Ref #2712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Jan 1862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Prairie, Montgomery, Missouri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Jane Pratt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1891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F2E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85F9A" w:rsidRPr="00176F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F2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7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2738"/>
            </w:tblGrid>
            <w:tr w:rsidR="00A85F9A" w:rsidRPr="00176F2E" w:rsidTr="00D26056">
              <w:trPr>
                <w:tblCellSpacing w:w="0" w:type="dxa"/>
                <w:jc w:val="center"/>
              </w:trPr>
              <w:tc>
                <w:tcPr>
                  <w:tcW w:w="29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85F9A" w:rsidRPr="00176F2E" w:rsidTr="00D26056">
              <w:trPr>
                <w:tblCellSpacing w:w="0" w:type="dxa"/>
                <w:jc w:val="center"/>
              </w:trPr>
              <w:tc>
                <w:tcPr>
                  <w:tcW w:w="29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331CD7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5" w:tooltip="View Record" w:history="1">
                    <w:r w:rsidR="00A85F9A" w:rsidRPr="00176F2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Wm H Pratt </w:t>
                    </w:r>
                  </w:hyperlink>
                  <w:r w:rsidR="006C6646" w:rsidRPr="00176F2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[76100]</w:t>
                  </w:r>
                </w:p>
              </w:tc>
              <w:tc>
                <w:tcPr>
                  <w:tcW w:w="20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46AD9" w:rsidRPr="00176F2E">
                    <w:rPr>
                      <w:rFonts w:ascii="Times New Roman" w:eastAsia="Times New Roman" w:hAnsi="Times New Roman" w:cs="Times New Roman"/>
                    </w:rPr>
                    <w:t>Jan 1862 MO</w:t>
                  </w:r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2605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5F9A" w:rsidRPr="00176F2E" w:rsidTr="00D26056">
              <w:trPr>
                <w:tblCellSpacing w:w="0" w:type="dxa"/>
                <w:jc w:val="center"/>
              </w:trPr>
              <w:tc>
                <w:tcPr>
                  <w:tcW w:w="29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331CD7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6" w:tooltip="View Record" w:history="1">
                    <w:r w:rsidR="00A85F9A" w:rsidRPr="00176F2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Jane Pratt </w:t>
                    </w:r>
                  </w:hyperlink>
                  <w:r w:rsidR="006C6646" w:rsidRPr="00176F2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2426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[76246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46AD9" w:rsidRPr="00176F2E">
                    <w:rPr>
                      <w:rFonts w:ascii="Times New Roman" w:eastAsia="Times New Roman" w:hAnsi="Times New Roman" w:cs="Times New Roman"/>
                    </w:rPr>
                    <w:t>Dec 1865 MO</w:t>
                  </w:r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2605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5F9A" w:rsidRPr="00176F2E" w:rsidTr="00D26056">
              <w:trPr>
                <w:tblCellSpacing w:w="0" w:type="dxa"/>
                <w:jc w:val="center"/>
              </w:trPr>
              <w:tc>
                <w:tcPr>
                  <w:tcW w:w="29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331CD7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7" w:tooltip="View Record" w:history="1">
                    <w:r w:rsidR="00A85F9A" w:rsidRPr="00176F2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Jessie Pratt </w:t>
                    </w:r>
                  </w:hyperlink>
                  <w:r w:rsidR="006C6646" w:rsidRPr="00176F2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56F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[761247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46AD9" w:rsidRPr="00176F2E">
                    <w:rPr>
                      <w:rFonts w:ascii="Times New Roman" w:eastAsia="Times New Roman" w:hAnsi="Times New Roman" w:cs="Times New Roman"/>
                    </w:rPr>
                    <w:t>Aug 1891 MO</w:t>
                  </w:r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2605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5F9A" w:rsidRPr="00176F2E" w:rsidTr="00D26056">
              <w:trPr>
                <w:tblCellSpacing w:w="0" w:type="dxa"/>
                <w:jc w:val="center"/>
              </w:trPr>
              <w:tc>
                <w:tcPr>
                  <w:tcW w:w="29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331CD7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8" w:tooltip="View Record" w:history="1">
                    <w:r w:rsidR="00A85F9A" w:rsidRPr="00176F2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Connie M Pratt </w:t>
                    </w:r>
                  </w:hyperlink>
                  <w:r w:rsidR="006C6646" w:rsidRPr="00176F2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</w:t>
                  </w:r>
                  <w:r w:rsidR="0066756F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248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46AD9" w:rsidRPr="00176F2E">
                    <w:rPr>
                      <w:rFonts w:ascii="Times New Roman" w:eastAsia="Times New Roman" w:hAnsi="Times New Roman" w:cs="Times New Roman"/>
                    </w:rPr>
                    <w:t>Nov 1894 MO</w:t>
                  </w:r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2605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331CD7" w:rsidRPr="00176F2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85F9A" w:rsidRPr="00176F2E" w:rsidTr="00D26056">
              <w:trPr>
                <w:tblCellSpacing w:w="0" w:type="dxa"/>
                <w:jc w:val="center"/>
              </w:trPr>
              <w:tc>
                <w:tcPr>
                  <w:tcW w:w="29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331CD7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9" w:tooltip="View Record" w:history="1">
                    <w:r w:rsidR="00A85F9A" w:rsidRPr="00176F2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Roy L Pratt </w:t>
                    </w:r>
                  </w:hyperlink>
                  <w:r w:rsidR="006C6646" w:rsidRPr="00176F2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</w:t>
                  </w:r>
                  <w:r w:rsidR="00A2426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245</w:t>
                  </w:r>
                  <w:r w:rsidR="006C6646" w:rsidRPr="00176F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5F9A" w:rsidRPr="00176F2E" w:rsidRDefault="00A85F9A" w:rsidP="00176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6F2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46AD9" w:rsidRPr="00176F2E">
                    <w:rPr>
                      <w:rFonts w:ascii="Times New Roman" w:eastAsia="Times New Roman" w:hAnsi="Times New Roman" w:cs="Times New Roman"/>
                    </w:rPr>
                    <w:t xml:space="preserve"> [Mar 1898 MO</w:t>
                  </w:r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26056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D26056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bookmarkStart w:id="0" w:name="_GoBack"/>
                  <w:bookmarkEnd w:id="0"/>
                  <w:r w:rsidR="00146AD9" w:rsidRPr="00176F2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85F9A" w:rsidRPr="00176F2E" w:rsidRDefault="00A85F9A" w:rsidP="00176F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5F9A" w:rsidRPr="00176F2E" w:rsidRDefault="00A85F9A" w:rsidP="00176F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6F2E">
        <w:rPr>
          <w:rFonts w:ascii="Times New Roman" w:eastAsia="Times New Roman" w:hAnsi="Times New Roman" w:cs="Times New Roman"/>
          <w:bCs/>
        </w:rPr>
        <w:t>Source Citation:</w:t>
      </w:r>
      <w:r w:rsidRPr="00176F2E">
        <w:rPr>
          <w:rFonts w:ascii="Times New Roman" w:eastAsia="Times New Roman" w:hAnsi="Times New Roman" w:cs="Times New Roman"/>
        </w:rPr>
        <w:t xml:space="preserve"> Year: </w:t>
      </w:r>
      <w:r w:rsidRPr="00176F2E">
        <w:rPr>
          <w:rFonts w:ascii="Times New Roman" w:eastAsia="Times New Roman" w:hAnsi="Times New Roman" w:cs="Times New Roman"/>
          <w:i/>
          <w:iCs/>
        </w:rPr>
        <w:t>1900</w:t>
      </w:r>
      <w:r w:rsidRPr="00176F2E">
        <w:rPr>
          <w:rFonts w:ascii="Times New Roman" w:eastAsia="Times New Roman" w:hAnsi="Times New Roman" w:cs="Times New Roman"/>
        </w:rPr>
        <w:t>; Census Place: </w:t>
      </w:r>
      <w:r w:rsidRPr="00176F2E">
        <w:rPr>
          <w:rFonts w:ascii="Times New Roman" w:eastAsia="Times New Roman" w:hAnsi="Times New Roman" w:cs="Times New Roman"/>
          <w:i/>
          <w:iCs/>
        </w:rPr>
        <w:t>Prairie, Montgomery, Missouri</w:t>
      </w:r>
      <w:r w:rsidRPr="00176F2E">
        <w:rPr>
          <w:rFonts w:ascii="Times New Roman" w:eastAsia="Times New Roman" w:hAnsi="Times New Roman" w:cs="Times New Roman"/>
        </w:rPr>
        <w:t>; Roll: </w:t>
      </w:r>
      <w:r w:rsidRPr="00176F2E">
        <w:rPr>
          <w:rFonts w:ascii="Times New Roman" w:eastAsia="Times New Roman" w:hAnsi="Times New Roman" w:cs="Times New Roman"/>
          <w:i/>
          <w:iCs/>
        </w:rPr>
        <w:t>876</w:t>
      </w:r>
      <w:r w:rsidRPr="00176F2E">
        <w:rPr>
          <w:rFonts w:ascii="Times New Roman" w:eastAsia="Times New Roman" w:hAnsi="Times New Roman" w:cs="Times New Roman"/>
        </w:rPr>
        <w:t>; Page: </w:t>
      </w:r>
      <w:r w:rsidRPr="00176F2E">
        <w:rPr>
          <w:rFonts w:ascii="Times New Roman" w:eastAsia="Times New Roman" w:hAnsi="Times New Roman" w:cs="Times New Roman"/>
          <w:i/>
          <w:iCs/>
        </w:rPr>
        <w:t>4A</w:t>
      </w:r>
      <w:r w:rsidRPr="00176F2E">
        <w:rPr>
          <w:rFonts w:ascii="Times New Roman" w:eastAsia="Times New Roman" w:hAnsi="Times New Roman" w:cs="Times New Roman"/>
        </w:rPr>
        <w:t>; Enumeration District: </w:t>
      </w:r>
      <w:r w:rsidRPr="00176F2E">
        <w:rPr>
          <w:rFonts w:ascii="Times New Roman" w:eastAsia="Times New Roman" w:hAnsi="Times New Roman" w:cs="Times New Roman"/>
          <w:i/>
          <w:iCs/>
        </w:rPr>
        <w:t>0067</w:t>
      </w:r>
      <w:r w:rsidRPr="00176F2E">
        <w:rPr>
          <w:rFonts w:ascii="Times New Roman" w:eastAsia="Times New Roman" w:hAnsi="Times New Roman" w:cs="Times New Roman"/>
        </w:rPr>
        <w:t>; FHL microfilm: </w:t>
      </w:r>
      <w:r w:rsidRPr="00176F2E">
        <w:rPr>
          <w:rFonts w:ascii="Times New Roman" w:eastAsia="Times New Roman" w:hAnsi="Times New Roman" w:cs="Times New Roman"/>
          <w:i/>
          <w:iCs/>
        </w:rPr>
        <w:t>1240876</w:t>
      </w:r>
      <w:r w:rsidRPr="00176F2E">
        <w:rPr>
          <w:rFonts w:ascii="Times New Roman" w:eastAsia="Times New Roman" w:hAnsi="Times New Roman" w:cs="Times New Roman"/>
        </w:rPr>
        <w:t>.</w:t>
      </w:r>
    </w:p>
    <w:p w:rsidR="00A85F9A" w:rsidRPr="00176F2E" w:rsidRDefault="00A85F9A" w:rsidP="00176F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6F2E">
        <w:rPr>
          <w:rFonts w:ascii="Times New Roman" w:eastAsia="Times New Roman" w:hAnsi="Times New Roman" w:cs="Times New Roman"/>
          <w:bCs/>
        </w:rPr>
        <w:t>Source Information:</w:t>
      </w:r>
      <w:r w:rsidRPr="00176F2E">
        <w:rPr>
          <w:rFonts w:ascii="Times New Roman" w:eastAsia="Times New Roman" w:hAnsi="Times New Roman" w:cs="Times New Roman"/>
        </w:rPr>
        <w:t xml:space="preserve"> Ancestry.com. </w:t>
      </w:r>
      <w:r w:rsidRPr="00176F2E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176F2E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A85F9A" w:rsidRPr="00176F2E" w:rsidRDefault="00A85F9A" w:rsidP="00176F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6F2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176F2E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176F2E">
        <w:rPr>
          <w:rFonts w:ascii="Times New Roman" w:eastAsia="Times New Roman" w:hAnsi="Times New Roman" w:cs="Times New Roman"/>
        </w:rPr>
        <w:t>.</w:t>
      </w:r>
      <w:proofErr w:type="gramEnd"/>
      <w:r w:rsidRPr="00176F2E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A85F9A" w:rsidRPr="00176F2E" w:rsidRDefault="00176F2E" w:rsidP="00176F2E">
      <w:pPr>
        <w:spacing w:before="120" w:after="0" w:line="240" w:lineRule="auto"/>
        <w:rPr>
          <w:rFonts w:ascii="Times New Roman" w:hAnsi="Times New Roman" w:cs="Times New Roman"/>
        </w:rPr>
      </w:pPr>
      <w:r w:rsidRPr="00176F2E">
        <w:rPr>
          <w:rFonts w:ascii="Times New Roman" w:hAnsi="Times New Roman" w:cs="Times New Roman"/>
        </w:rPr>
        <w:t xml:space="preserve">Info: </w:t>
      </w:r>
      <w:hyperlink r:id="rId10" w:history="1">
        <w:r w:rsidRPr="00176F2E">
          <w:rPr>
            <w:rStyle w:val="Hyperlink"/>
            <w:rFonts w:ascii="Times New Roman" w:hAnsi="Times New Roman" w:cs="Times New Roman"/>
          </w:rPr>
          <w:t>http://search.ancestry.com/cgi-bin/sse.dll?db=1900usfedcen&amp;indiv=try&amp;h=30036535</w:t>
        </w:r>
      </w:hyperlink>
    </w:p>
    <w:p w:rsidR="00176F2E" w:rsidRPr="00176F2E" w:rsidRDefault="00176F2E" w:rsidP="00176F2E">
      <w:pPr>
        <w:spacing w:before="120" w:after="0" w:line="240" w:lineRule="auto"/>
        <w:rPr>
          <w:rFonts w:ascii="Times New Roman" w:hAnsi="Times New Roman" w:cs="Times New Roman"/>
        </w:rPr>
      </w:pPr>
      <w:r w:rsidRPr="00176F2E">
        <w:rPr>
          <w:rFonts w:ascii="Times New Roman" w:hAnsi="Times New Roman" w:cs="Times New Roman"/>
        </w:rPr>
        <w:t xml:space="preserve">Image: </w:t>
      </w:r>
      <w:hyperlink r:id="rId11" w:history="1">
        <w:r w:rsidRPr="00176F2E">
          <w:rPr>
            <w:rStyle w:val="Hyperlink"/>
            <w:rFonts w:ascii="Times New Roman" w:hAnsi="Times New Roman" w:cs="Times New Roman"/>
          </w:rPr>
          <w:t>https://www.ancestry.com/interactive/7602/4118804_00593?pid=30036535&amp;backurl=https://search.ancestry.com/cgi-bin/sse.dll?db%3D1900usfedcen%26indiv%3Dtry%26h%3D30036535&amp;treeid=&amp;personid=&amp;hintid=&amp;usePUB=true&amp;usePUBJs=true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76F2E" w:rsidRPr="0017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CC"/>
    <w:rsid w:val="00145C51"/>
    <w:rsid w:val="00146AD9"/>
    <w:rsid w:val="00176F2E"/>
    <w:rsid w:val="00331CD7"/>
    <w:rsid w:val="004D4D90"/>
    <w:rsid w:val="0066756F"/>
    <w:rsid w:val="006C6646"/>
    <w:rsid w:val="00A24266"/>
    <w:rsid w:val="00A85F9A"/>
    <w:rsid w:val="00C654CC"/>
    <w:rsid w:val="00D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F9A"/>
    <w:rPr>
      <w:color w:val="0000FF"/>
      <w:u w:val="single"/>
    </w:rPr>
  </w:style>
  <w:style w:type="character" w:customStyle="1" w:styleId="srchhit">
    <w:name w:val="srchhit"/>
    <w:basedOn w:val="DefaultParagraphFont"/>
    <w:rsid w:val="00A85F9A"/>
  </w:style>
  <w:style w:type="paragraph" w:customStyle="1" w:styleId="psourcetxt">
    <w:name w:val="p_sourcetxt"/>
    <w:basedOn w:val="Normal"/>
    <w:rsid w:val="00A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5F9A"/>
  </w:style>
  <w:style w:type="paragraph" w:styleId="BalloonText">
    <w:name w:val="Balloon Text"/>
    <w:basedOn w:val="Normal"/>
    <w:link w:val="BalloonTextChar"/>
    <w:uiPriority w:val="99"/>
    <w:semiHidden/>
    <w:unhideWhenUsed/>
    <w:rsid w:val="00A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F9A"/>
    <w:rPr>
      <w:color w:val="0000FF"/>
      <w:u w:val="single"/>
    </w:rPr>
  </w:style>
  <w:style w:type="character" w:customStyle="1" w:styleId="srchhit">
    <w:name w:val="srchhit"/>
    <w:basedOn w:val="DefaultParagraphFont"/>
    <w:rsid w:val="00A85F9A"/>
  </w:style>
  <w:style w:type="paragraph" w:customStyle="1" w:styleId="psourcetxt">
    <w:name w:val="p_sourcetxt"/>
    <w:basedOn w:val="Normal"/>
    <w:rsid w:val="00A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5F9A"/>
  </w:style>
  <w:style w:type="paragraph" w:styleId="BalloonText">
    <w:name w:val="Balloon Text"/>
    <w:basedOn w:val="Normal"/>
    <w:link w:val="BalloonTextChar"/>
    <w:uiPriority w:val="99"/>
    <w:semiHidden/>
    <w:unhideWhenUsed/>
    <w:rsid w:val="00A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0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00365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3003653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30036536" TargetMode="External"/><Relationship Id="rId11" Type="http://schemas.openxmlformats.org/officeDocument/2006/relationships/hyperlink" Target="https://www.ancestry.com/interactive/7602/4118804_00593?pid=30036535&amp;backurl=https://search.ancestry.com/cgi-bin/sse.dll?db%3D1900usfedcen%26indiv%3Dtry%26h%3D30036535&amp;treeid=&amp;personid=&amp;hintid=&amp;usePUB=true&amp;usePUBJs=true" TargetMode="External"/><Relationship Id="rId5" Type="http://schemas.openxmlformats.org/officeDocument/2006/relationships/hyperlink" Target="http://search.ancestry.com/cgi-bin/sse.dll?db=1900usfedcen&amp;indiv=try&amp;h=30036535" TargetMode="External"/><Relationship Id="rId10" Type="http://schemas.openxmlformats.org/officeDocument/2006/relationships/hyperlink" Target="http://search.ancestry.com/cgi-bin/sse.dll?db=1900usfedcen&amp;indiv=try&amp;h=300365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30036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9</cp:revision>
  <dcterms:created xsi:type="dcterms:W3CDTF">2014-07-15T17:55:00Z</dcterms:created>
  <dcterms:modified xsi:type="dcterms:W3CDTF">2018-10-15T17:29:00Z</dcterms:modified>
</cp:coreProperties>
</file>