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51" w:rsidRPr="00975C51" w:rsidRDefault="00975C51" w:rsidP="00975C5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975C51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975C51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"https://search.ancestry.com/search/db.aspx?dbid=7602" \o "1900 United States Federal Census" </w:instrText>
      </w:r>
      <w:r w:rsidRPr="00975C51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975C51">
        <w:rPr>
          <w:rFonts w:eastAsia="Times New Roman" w:cs="Times New Roman"/>
          <w:b/>
          <w:bCs/>
          <w:color w:val="auto"/>
          <w:kern w:val="36"/>
          <w:szCs w:val="22"/>
        </w:rPr>
        <w:t>1900 United States Federal Census</w:t>
      </w:r>
      <w:r w:rsidRPr="00975C51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5"/>
        <w:gridCol w:w="6831"/>
      </w:tblGrid>
      <w:tr w:rsidR="00975C51" w:rsidRPr="00975C51" w:rsidTr="00975C5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73 </w:t>
            </w:r>
            <w:r w:rsidRPr="00975C51">
              <w:rPr>
                <w:rFonts w:eastAsia="Times New Roman" w:cs="Times New Roman"/>
                <w:color w:val="auto"/>
                <w:szCs w:val="22"/>
              </w:rPr>
              <w:t>Wm Q Rector 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[91029] Ref #4599</w:t>
            </w:r>
          </w:p>
        </w:tc>
      </w:tr>
      <w:tr w:rsidR="00975C51" w:rsidRPr="00975C51" w:rsidTr="00975C5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975C51" w:rsidRPr="00975C51" w:rsidTr="00975C5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Jul 1859</w:t>
            </w:r>
          </w:p>
        </w:tc>
      </w:tr>
      <w:tr w:rsidR="00975C51" w:rsidRPr="00975C51" w:rsidTr="00975C5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975C51" w:rsidRPr="00975C51" w:rsidTr="00975C5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Lewisburg, Logan, Kentucky</w:t>
            </w:r>
          </w:p>
        </w:tc>
      </w:tr>
      <w:tr w:rsidR="00975C51" w:rsidRPr="00975C51" w:rsidTr="00975C5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Green St</w:t>
            </w:r>
          </w:p>
        </w:tc>
      </w:tr>
      <w:tr w:rsidR="00975C51" w:rsidRPr="00975C51" w:rsidTr="00975C5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975C51" w:rsidRPr="00975C51" w:rsidTr="00975C5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51</w:t>
            </w:r>
          </w:p>
        </w:tc>
      </w:tr>
      <w:tr w:rsidR="00975C51" w:rsidRPr="00975C51" w:rsidTr="00975C5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51</w:t>
            </w:r>
          </w:p>
        </w:tc>
      </w:tr>
      <w:tr w:rsidR="00975C51" w:rsidRPr="00975C51" w:rsidTr="00975C5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975C51" w:rsidRPr="00975C51" w:rsidTr="00975C5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75C51" w:rsidRPr="00975C51" w:rsidTr="00975C5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975C51" w:rsidRPr="00975C51" w:rsidTr="00975C5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975C51" w:rsidRPr="00975C51" w:rsidTr="00975C5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Martha C Rector</w:t>
            </w:r>
          </w:p>
        </w:tc>
      </w:tr>
      <w:tr w:rsidR="00975C51" w:rsidRPr="00975C51" w:rsidTr="00975C5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1890</w:t>
            </w:r>
          </w:p>
        </w:tc>
      </w:tr>
      <w:tr w:rsidR="00975C51" w:rsidRPr="00975C51" w:rsidTr="00975C5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Ohio</w:t>
            </w:r>
          </w:p>
        </w:tc>
      </w:tr>
      <w:tr w:rsidR="00975C51" w:rsidRPr="00975C51" w:rsidTr="00975C5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975C51" w:rsidRPr="00975C51" w:rsidTr="00975C5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975C51" w:rsidRPr="00975C51" w:rsidTr="00975C5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975C51" w:rsidRPr="00975C51" w:rsidTr="00975C5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975C51" w:rsidRPr="00975C51" w:rsidTr="00975C5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975C51" w:rsidRPr="00975C51" w:rsidTr="00975C5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O</w:t>
            </w:r>
          </w:p>
        </w:tc>
      </w:tr>
      <w:tr w:rsidR="00975C51" w:rsidRPr="00975C51" w:rsidTr="00975C5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975C51" w:rsidRPr="00975C51" w:rsidTr="00975C5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975C51" w:rsidRPr="00975C51" w:rsidTr="00975C5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C5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9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841"/>
            </w:tblGrid>
            <w:tr w:rsidR="00975C51" w:rsidRPr="00975C51" w:rsidTr="00975C51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75C51" w:rsidRPr="00975C51" w:rsidRDefault="00975C51" w:rsidP="00975C5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75C5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41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75C51" w:rsidRPr="00975C51" w:rsidRDefault="00975C51" w:rsidP="00975C5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75C5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75C51" w:rsidRPr="00975C51" w:rsidTr="00975C51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5C51" w:rsidRPr="00975C51" w:rsidRDefault="00975C51" w:rsidP="00975C5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73 </w:t>
                  </w:r>
                  <w:hyperlink r:id="rId6" w:tooltip="View Record" w:history="1">
                    <w:r w:rsidRPr="00975C51">
                      <w:rPr>
                        <w:rFonts w:eastAsia="Times New Roman" w:cs="Times New Roman"/>
                        <w:color w:val="auto"/>
                        <w:szCs w:val="22"/>
                      </w:rPr>
                      <w:t>Wm Q Rector</w:t>
                    </w:r>
                  </w:hyperlink>
                  <w:r w:rsidRPr="00975C51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[91029]</w:t>
                  </w:r>
                </w:p>
              </w:tc>
              <w:tc>
                <w:tcPr>
                  <w:tcW w:w="284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5C51" w:rsidRPr="00975C51" w:rsidRDefault="00975C51" w:rsidP="00975C5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75C51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Jul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59 KY OH KY]</w:t>
                  </w:r>
                </w:p>
              </w:tc>
            </w:tr>
            <w:tr w:rsidR="00975C51" w:rsidRPr="00975C51" w:rsidTr="00975C51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5C51" w:rsidRPr="00975C51" w:rsidRDefault="00975C51" w:rsidP="00975C5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74 </w:t>
                  </w:r>
                  <w:hyperlink r:id="rId7" w:tooltip="View Record" w:history="1">
                    <w:r w:rsidRPr="00975C51">
                      <w:rPr>
                        <w:rFonts w:eastAsia="Times New Roman" w:cs="Times New Roman"/>
                        <w:color w:val="auto"/>
                        <w:szCs w:val="22"/>
                      </w:rPr>
                      <w:t>Martha C Rector</w:t>
                    </w:r>
                  </w:hyperlink>
                  <w:r w:rsidRPr="00975C51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4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5C51" w:rsidRPr="00975C51" w:rsidRDefault="00975C51" w:rsidP="00975C5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75C51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May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75C51" w:rsidRPr="00975C51" w:rsidTr="00975C51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5C51" w:rsidRPr="00975C51" w:rsidRDefault="00975C51" w:rsidP="00975C5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75 </w:t>
                  </w:r>
                  <w:hyperlink r:id="rId8" w:tooltip="View Record" w:history="1">
                    <w:r w:rsidRPr="00975C51">
                      <w:rPr>
                        <w:rFonts w:eastAsia="Times New Roman" w:cs="Times New Roman"/>
                        <w:color w:val="auto"/>
                        <w:szCs w:val="22"/>
                      </w:rPr>
                      <w:t>Mona Rector</w:t>
                    </w:r>
                  </w:hyperlink>
                  <w:r w:rsidRPr="00975C51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4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5C51" w:rsidRPr="00975C51" w:rsidRDefault="00975C51" w:rsidP="00975C5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75C51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Dec 1891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75C51" w:rsidRPr="00975C51" w:rsidTr="00975C51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5C51" w:rsidRPr="00975C51" w:rsidRDefault="00975C51" w:rsidP="00975C5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76 </w:t>
                  </w:r>
                  <w:hyperlink r:id="rId9" w:tooltip="View Record" w:history="1">
                    <w:r w:rsidRPr="00975C51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Rector</w:t>
                    </w:r>
                  </w:hyperlink>
                  <w:r w:rsidRPr="00975C51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4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5C51" w:rsidRPr="00975C51" w:rsidRDefault="00975C51" w:rsidP="00975C5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75C51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Jul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75C51" w:rsidRPr="00975C51" w:rsidTr="00975C51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5C51" w:rsidRPr="00975C51" w:rsidRDefault="00975C51" w:rsidP="00975C5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77 </w:t>
                  </w:r>
                  <w:hyperlink r:id="rId10" w:tooltip="View Record" w:history="1">
                    <w:r w:rsidRPr="00975C51">
                      <w:rPr>
                        <w:rFonts w:eastAsia="Times New Roman" w:cs="Times New Roman"/>
                        <w:color w:val="auto"/>
                        <w:szCs w:val="22"/>
                      </w:rPr>
                      <w:t>Floyd Rector</w:t>
                    </w:r>
                  </w:hyperlink>
                  <w:r w:rsidRPr="00975C51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4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5C51" w:rsidRPr="00975C51" w:rsidRDefault="00975C51" w:rsidP="00975C5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75C51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May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75C51" w:rsidRPr="00975C51" w:rsidTr="00975C51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5C51" w:rsidRPr="00975C51" w:rsidRDefault="00975C51" w:rsidP="00975C5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78 </w:t>
                  </w:r>
                  <w:hyperlink r:id="rId11" w:tooltip="View Record" w:history="1">
                    <w:r w:rsidRPr="00975C51">
                      <w:rPr>
                        <w:rFonts w:eastAsia="Times New Roman" w:cs="Times New Roman"/>
                        <w:color w:val="auto"/>
                        <w:szCs w:val="22"/>
                      </w:rPr>
                      <w:t>Geo F Browning</w:t>
                    </w:r>
                  </w:hyperlink>
                  <w:r w:rsidRPr="00975C51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4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5C51" w:rsidRPr="00975C51" w:rsidRDefault="00975C51" w:rsidP="00975C5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75C51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75C51" w:rsidRPr="00975C51" w:rsidTr="00975C51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5C51" w:rsidRPr="00975C51" w:rsidRDefault="00975C51" w:rsidP="00975C5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79 </w:t>
                  </w:r>
                  <w:hyperlink r:id="rId12" w:tooltip="View Record" w:history="1">
                    <w:r w:rsidRPr="00975C51">
                      <w:rPr>
                        <w:rFonts w:eastAsia="Times New Roman" w:cs="Times New Roman"/>
                        <w:color w:val="auto"/>
                        <w:szCs w:val="22"/>
                      </w:rPr>
                      <w:t>John Lehman</w:t>
                    </w:r>
                  </w:hyperlink>
                  <w:r w:rsidRPr="00975C51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84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75C51" w:rsidRPr="00975C51" w:rsidRDefault="00975C51" w:rsidP="00975C5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75C51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  <w:bookmarkStart w:id="0" w:name="_GoBack"/>
                  <w:bookmarkEnd w:id="0"/>
                </w:p>
              </w:tc>
            </w:tr>
          </w:tbl>
          <w:p w:rsidR="00975C51" w:rsidRPr="00975C51" w:rsidRDefault="00975C51" w:rsidP="00975C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75C51" w:rsidRPr="00975C51" w:rsidRDefault="00975C51" w:rsidP="00975C5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75C51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75C51">
        <w:rPr>
          <w:rFonts w:eastAsia="Times New Roman" w:cs="Times New Roman"/>
          <w:color w:val="auto"/>
          <w:szCs w:val="22"/>
        </w:rPr>
        <w:t>Year: </w:t>
      </w:r>
      <w:r w:rsidRPr="00975C51">
        <w:rPr>
          <w:rFonts w:eastAsia="Times New Roman" w:cs="Times New Roman"/>
          <w:i/>
          <w:iCs/>
          <w:color w:val="auto"/>
          <w:szCs w:val="22"/>
        </w:rPr>
        <w:t>1900</w:t>
      </w:r>
      <w:r w:rsidRPr="00975C51">
        <w:rPr>
          <w:rFonts w:eastAsia="Times New Roman" w:cs="Times New Roman"/>
          <w:color w:val="auto"/>
          <w:szCs w:val="22"/>
        </w:rPr>
        <w:t>; Census Place: </w:t>
      </w:r>
      <w:r w:rsidRPr="00975C51">
        <w:rPr>
          <w:rFonts w:eastAsia="Times New Roman" w:cs="Times New Roman"/>
          <w:i/>
          <w:iCs/>
          <w:color w:val="auto"/>
          <w:szCs w:val="22"/>
        </w:rPr>
        <w:t>Lewisburg, Logan, Kentucky</w:t>
      </w:r>
      <w:r w:rsidRPr="00975C51">
        <w:rPr>
          <w:rFonts w:eastAsia="Times New Roman" w:cs="Times New Roman"/>
          <w:color w:val="auto"/>
          <w:szCs w:val="22"/>
        </w:rPr>
        <w:t>; Page: </w:t>
      </w:r>
      <w:r w:rsidRPr="00975C51">
        <w:rPr>
          <w:rFonts w:eastAsia="Times New Roman" w:cs="Times New Roman"/>
          <w:i/>
          <w:iCs/>
          <w:color w:val="auto"/>
          <w:szCs w:val="22"/>
        </w:rPr>
        <w:t>3</w:t>
      </w:r>
      <w:r w:rsidRPr="00975C51">
        <w:rPr>
          <w:rFonts w:eastAsia="Times New Roman" w:cs="Times New Roman"/>
          <w:color w:val="auto"/>
          <w:szCs w:val="22"/>
        </w:rPr>
        <w:t>; Enumeration District: </w:t>
      </w:r>
      <w:r w:rsidRPr="00975C51">
        <w:rPr>
          <w:rFonts w:eastAsia="Times New Roman" w:cs="Times New Roman"/>
          <w:i/>
          <w:iCs/>
          <w:color w:val="auto"/>
          <w:szCs w:val="22"/>
        </w:rPr>
        <w:t>0047</w:t>
      </w:r>
      <w:r w:rsidRPr="00975C51">
        <w:rPr>
          <w:rFonts w:eastAsia="Times New Roman" w:cs="Times New Roman"/>
          <w:color w:val="auto"/>
          <w:szCs w:val="22"/>
        </w:rPr>
        <w:t>; FHL microfilm: </w:t>
      </w:r>
      <w:r w:rsidRPr="00975C51">
        <w:rPr>
          <w:rFonts w:eastAsia="Times New Roman" w:cs="Times New Roman"/>
          <w:i/>
          <w:iCs/>
          <w:color w:val="auto"/>
          <w:szCs w:val="22"/>
        </w:rPr>
        <w:t>1240539</w:t>
      </w:r>
    </w:p>
    <w:p w:rsidR="00975C51" w:rsidRPr="00975C51" w:rsidRDefault="00975C51" w:rsidP="00975C5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75C5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75C51">
        <w:rPr>
          <w:rFonts w:eastAsia="Times New Roman" w:cs="Times New Roman"/>
          <w:color w:val="auto"/>
          <w:szCs w:val="22"/>
        </w:rPr>
        <w:t>Ancestry.com. </w:t>
      </w:r>
      <w:r w:rsidRPr="00975C51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975C51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975C51" w:rsidRPr="00975C51" w:rsidRDefault="00975C51" w:rsidP="00975C5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75C51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975C51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975C51">
        <w:rPr>
          <w:rFonts w:eastAsia="Times New Roman" w:cs="Times New Roman"/>
          <w:color w:val="auto"/>
          <w:szCs w:val="22"/>
        </w:rPr>
        <w:t>.</w:t>
      </w:r>
      <w:proofErr w:type="gramEnd"/>
      <w:r w:rsidRPr="00975C51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975C51" w:rsidRPr="00975C51" w:rsidRDefault="00975C51" w:rsidP="00975C5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75C51">
        <w:rPr>
          <w:rFonts w:cs="Times New Roman"/>
          <w:color w:val="auto"/>
          <w:szCs w:val="22"/>
        </w:rPr>
        <w:t xml:space="preserve">Info: </w:t>
      </w:r>
      <w:hyperlink r:id="rId13" w:history="1">
        <w:r w:rsidRPr="00EF7ACA">
          <w:rPr>
            <w:rStyle w:val="Hyperlink"/>
            <w:rFonts w:cs="Times New Roman"/>
            <w:szCs w:val="22"/>
          </w:rPr>
          <w:t>https://search.ancestry.com/cgi-bin/sse.dll?db=1900usfedcen&amp;indiv=try&amp;h=5544218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75C51" w:rsidRDefault="00975C51" w:rsidP="00975C5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75C51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EF7ACA">
          <w:rPr>
            <w:rStyle w:val="Hyperlink"/>
            <w:rFonts w:cs="Times New Roman"/>
            <w:szCs w:val="22"/>
          </w:rPr>
          <w:t>https://www.ancestry.com/interactive/7602/4118930_00766?pid=5544218&amp;backurl=https://search.ancestry.com/cgi-bin/sse.dll?db%3D1900usfedcen%26indiv%3Dtry%26h%3D5544218&amp;treeid=&amp;personid=&amp;hintid=&amp;usePUB=true&amp;usePUBJs=true&amp;_ga=2.211165781.1722922640.1563732671-913630654.1559927364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75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3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3437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5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75C5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75C51"/>
    <w:rPr>
      <w:color w:val="0000FF"/>
      <w:u w:val="single"/>
    </w:rPr>
  </w:style>
  <w:style w:type="character" w:customStyle="1" w:styleId="srchhit">
    <w:name w:val="srchhit"/>
    <w:basedOn w:val="DefaultParagraphFont"/>
    <w:rsid w:val="00975C51"/>
  </w:style>
  <w:style w:type="paragraph" w:styleId="NormalWeb">
    <w:name w:val="Normal (Web)"/>
    <w:basedOn w:val="Normal"/>
    <w:uiPriority w:val="99"/>
    <w:semiHidden/>
    <w:unhideWhenUsed/>
    <w:rsid w:val="00975C5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75C5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75C51"/>
    <w:rPr>
      <w:color w:val="0000FF"/>
      <w:u w:val="single"/>
    </w:rPr>
  </w:style>
  <w:style w:type="character" w:customStyle="1" w:styleId="srchhit">
    <w:name w:val="srchhit"/>
    <w:basedOn w:val="DefaultParagraphFont"/>
    <w:rsid w:val="00975C51"/>
  </w:style>
  <w:style w:type="paragraph" w:styleId="NormalWeb">
    <w:name w:val="Normal (Web)"/>
    <w:basedOn w:val="Normal"/>
    <w:uiPriority w:val="99"/>
    <w:semiHidden/>
    <w:unhideWhenUsed/>
    <w:rsid w:val="00975C5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77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9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20780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2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5544220&amp;indivrecord=1" TargetMode="External"/><Relationship Id="rId13" Type="http://schemas.openxmlformats.org/officeDocument/2006/relationships/hyperlink" Target="https://search.ancestry.com/cgi-bin/sse.dll?db=1900usfedcen&amp;indiv=try&amp;h=554421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5544219&amp;indivrecord=1" TargetMode="External"/><Relationship Id="rId12" Type="http://schemas.openxmlformats.org/officeDocument/2006/relationships/hyperlink" Target="https://search.ancestry.com/cgi-bin/sse.dll?db=1900usfedcen&amp;indiv=try&amp;h=5544224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00usfedcen&amp;indiv=try&amp;h=5544218&amp;indivrecord=1" TargetMode="External"/><Relationship Id="rId11" Type="http://schemas.openxmlformats.org/officeDocument/2006/relationships/hyperlink" Target="https://search.ancestry.com/cgi-bin/sse.dll?db=1900usfedcen&amp;indiv=try&amp;h=554422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900usfedcen&amp;indiv=try&amp;h=554422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5544221&amp;indivrecord=1" TargetMode="External"/><Relationship Id="rId14" Type="http://schemas.openxmlformats.org/officeDocument/2006/relationships/hyperlink" Target="https://www.ancestry.com/interactive/7602/4118930_00766?pid=5544218&amp;backurl=https://search.ancestry.com/cgi-bin/sse.dll?db%3D1900usfedcen%26indiv%3Dtry%26h%3D5544218&amp;treeid=&amp;personid=&amp;hintid=&amp;usePUB=true&amp;usePUBJs=true&amp;_ga=2.211165781.1722922640.1563732671-913630654.15599273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2019-07-23T20:21:00Z</dcterms:created>
  <dcterms:modified xsi:type="dcterms:W3CDTF">2019-07-23T20:25:00Z</dcterms:modified>
</cp:coreProperties>
</file>