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BC1" w:rsidRPr="004E3BC1" w:rsidRDefault="00FC76CE" w:rsidP="004E3BC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="004E3BC1" w:rsidRPr="004E3BC1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25"/>
      </w:tblGrid>
      <w:tr w:rsidR="004E3BC1" w:rsidRPr="004E3BC1" w:rsidTr="004E3BC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3BC1" w:rsidRPr="004E3BC1" w:rsidRDefault="004E3BC1" w:rsidP="004E3B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3BC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3BC1" w:rsidRPr="004E3BC1" w:rsidRDefault="00BF6D97" w:rsidP="004E3BC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14 </w:t>
            </w:r>
            <w:r w:rsidR="004E3BC1" w:rsidRPr="004E3BC1">
              <w:rPr>
                <w:rFonts w:eastAsia="Times New Roman" w:cs="Times New Roman"/>
                <w:color w:val="auto"/>
                <w:szCs w:val="22"/>
              </w:rPr>
              <w:t>John Lowman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[86498] Ref #4153</w:t>
            </w:r>
          </w:p>
        </w:tc>
      </w:tr>
      <w:tr w:rsidR="004E3BC1" w:rsidRPr="004E3BC1" w:rsidTr="004E3BC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3BC1" w:rsidRPr="004E3BC1" w:rsidRDefault="004E3BC1" w:rsidP="004E3B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3BC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3BC1" w:rsidRPr="004E3BC1" w:rsidRDefault="004E3BC1" w:rsidP="004E3B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3BC1">
              <w:rPr>
                <w:rFonts w:eastAsia="Times New Roman" w:cs="Times New Roman"/>
                <w:color w:val="auto"/>
                <w:szCs w:val="22"/>
              </w:rPr>
              <w:t>75</w:t>
            </w:r>
          </w:p>
        </w:tc>
      </w:tr>
      <w:tr w:rsidR="004E3BC1" w:rsidRPr="004E3BC1" w:rsidTr="004E3BC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3BC1" w:rsidRPr="004E3BC1" w:rsidRDefault="004E3BC1" w:rsidP="004E3B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3BC1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3BC1" w:rsidRPr="004E3BC1" w:rsidRDefault="004E3BC1" w:rsidP="004E3B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3BC1">
              <w:rPr>
                <w:rFonts w:eastAsia="Times New Roman" w:cs="Times New Roman"/>
                <w:color w:val="auto"/>
                <w:szCs w:val="22"/>
              </w:rPr>
              <w:t>Abt 1805</w:t>
            </w:r>
          </w:p>
        </w:tc>
      </w:tr>
      <w:tr w:rsidR="004E3BC1" w:rsidRPr="004E3BC1" w:rsidTr="004E3BC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3BC1" w:rsidRPr="004E3BC1" w:rsidRDefault="004E3BC1" w:rsidP="004E3B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3BC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3BC1" w:rsidRPr="004E3BC1" w:rsidRDefault="004E3BC1" w:rsidP="004E3B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3BC1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4E3BC1" w:rsidRPr="004E3BC1" w:rsidTr="004E3BC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3BC1" w:rsidRPr="004E3BC1" w:rsidRDefault="004E3BC1" w:rsidP="004E3B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3BC1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3BC1" w:rsidRPr="004E3BC1" w:rsidRDefault="004E3BC1" w:rsidP="004E3B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3BC1">
              <w:rPr>
                <w:rFonts w:eastAsia="Times New Roman" w:cs="Times New Roman"/>
                <w:color w:val="auto"/>
                <w:szCs w:val="22"/>
              </w:rPr>
              <w:t>Walkers Creek, Rockbridge, Virginia, USA</w:t>
            </w:r>
          </w:p>
        </w:tc>
      </w:tr>
      <w:tr w:rsidR="004E3BC1" w:rsidRPr="004E3BC1" w:rsidTr="004E3BC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3BC1" w:rsidRPr="004E3BC1" w:rsidRDefault="004E3BC1" w:rsidP="004E3B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3BC1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3BC1" w:rsidRPr="004E3BC1" w:rsidRDefault="004E3BC1" w:rsidP="004E3B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3BC1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4E3BC1" w:rsidRPr="004E3BC1" w:rsidTr="004E3BC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3BC1" w:rsidRPr="004E3BC1" w:rsidRDefault="004E3BC1" w:rsidP="004E3B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3BC1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3BC1" w:rsidRPr="004E3BC1" w:rsidRDefault="004E3BC1" w:rsidP="004E3B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3BC1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E3BC1" w:rsidRPr="004E3BC1" w:rsidTr="004E3BC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3BC1" w:rsidRPr="004E3BC1" w:rsidRDefault="004E3BC1" w:rsidP="004E3B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3BC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3BC1" w:rsidRPr="004E3BC1" w:rsidRDefault="004E3BC1" w:rsidP="004E3B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3BC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E3BC1" w:rsidRPr="004E3BC1" w:rsidTr="004E3BC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3BC1" w:rsidRPr="004E3BC1" w:rsidRDefault="004E3BC1" w:rsidP="004E3B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3BC1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3BC1" w:rsidRPr="004E3BC1" w:rsidRDefault="004E3BC1" w:rsidP="004E3B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3BC1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4E3BC1" w:rsidRPr="004E3BC1" w:rsidTr="004E3BC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3BC1" w:rsidRPr="004E3BC1" w:rsidRDefault="004E3BC1" w:rsidP="004E3B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3BC1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3BC1" w:rsidRPr="004E3BC1" w:rsidRDefault="004E3BC1" w:rsidP="004E3B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3BC1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4E3BC1" w:rsidRPr="004E3BC1" w:rsidTr="004E3BC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3BC1" w:rsidRPr="004E3BC1" w:rsidRDefault="004E3BC1" w:rsidP="004E3B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3BC1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3BC1" w:rsidRPr="004E3BC1" w:rsidRDefault="004E3BC1" w:rsidP="004E3B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3BC1">
              <w:rPr>
                <w:rFonts w:eastAsia="Times New Roman" w:cs="Times New Roman"/>
                <w:color w:val="auto"/>
                <w:szCs w:val="22"/>
              </w:rPr>
              <w:t>Susan Lowman</w:t>
            </w:r>
          </w:p>
        </w:tc>
      </w:tr>
      <w:tr w:rsidR="004E3BC1" w:rsidRPr="004E3BC1" w:rsidTr="004E3BC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3BC1" w:rsidRPr="004E3BC1" w:rsidRDefault="004E3BC1" w:rsidP="004E3B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3BC1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3BC1" w:rsidRPr="004E3BC1" w:rsidRDefault="004E3BC1" w:rsidP="004E3B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3BC1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4E3BC1" w:rsidRPr="004E3BC1" w:rsidTr="004E3BC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3BC1" w:rsidRPr="004E3BC1" w:rsidRDefault="004E3BC1" w:rsidP="004E3B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3BC1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3BC1" w:rsidRPr="004E3BC1" w:rsidRDefault="004E3BC1" w:rsidP="004E3B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3BC1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4E3BC1" w:rsidRPr="004E3BC1" w:rsidTr="004E3BC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3BC1" w:rsidRPr="004E3BC1" w:rsidRDefault="004E3BC1" w:rsidP="004E3B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3BC1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3BC1" w:rsidRPr="004E3BC1" w:rsidRDefault="004E3BC1" w:rsidP="004E3B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3BC1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4E3BC1" w:rsidRPr="004E3BC1" w:rsidTr="004E3BC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3BC1" w:rsidRPr="004E3BC1" w:rsidRDefault="004E3BC1" w:rsidP="004E3B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3BC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2790"/>
            </w:tblGrid>
            <w:tr w:rsidR="004E3BC1" w:rsidRPr="004E3BC1" w:rsidTr="00DD2ED2">
              <w:trPr>
                <w:tblHeader/>
              </w:trPr>
              <w:tc>
                <w:tcPr>
                  <w:tcW w:w="366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E3BC1" w:rsidRPr="004E3BC1" w:rsidRDefault="004E3BC1" w:rsidP="004E3BC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E3BC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9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E3BC1" w:rsidRPr="004E3BC1" w:rsidRDefault="004E3BC1" w:rsidP="004E3BC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E3BC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E3BC1" w:rsidRPr="004E3BC1" w:rsidTr="00DD2ED2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E3BC1" w:rsidRPr="004E3BC1" w:rsidRDefault="00BF6D97" w:rsidP="004E3BC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7" w:tooltip="View Record" w:history="1">
                    <w:r w:rsidR="004E3BC1" w:rsidRPr="004E3BC1">
                      <w:rPr>
                        <w:rFonts w:eastAsia="Times New Roman" w:cs="Times New Roman"/>
                        <w:color w:val="auto"/>
                        <w:szCs w:val="22"/>
                      </w:rPr>
                      <w:t>John Lowman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[86498]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E3BC1" w:rsidRPr="004E3BC1" w:rsidRDefault="004E3BC1" w:rsidP="004E3BC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E3BC1">
                    <w:rPr>
                      <w:rFonts w:eastAsia="Times New Roman" w:cs="Times New Roman"/>
                      <w:color w:val="auto"/>
                      <w:szCs w:val="22"/>
                    </w:rPr>
                    <w:t>75</w:t>
                  </w:r>
                  <w:r w:rsidR="00BF6D9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[1805 VA VA VA]</w:t>
                  </w:r>
                </w:p>
              </w:tc>
            </w:tr>
            <w:tr w:rsidR="004E3BC1" w:rsidRPr="004E3BC1" w:rsidTr="00DD2ED2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E3BC1" w:rsidRPr="004E3BC1" w:rsidRDefault="00BF6D97" w:rsidP="00BF6D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8" w:tooltip="View Record" w:history="1">
                    <w:r w:rsidR="004E3BC1" w:rsidRPr="004E3BC1">
                      <w:rPr>
                        <w:rFonts w:eastAsia="Times New Roman" w:cs="Times New Roman"/>
                        <w:color w:val="auto"/>
                        <w:szCs w:val="22"/>
                      </w:rPr>
                      <w:t>Susan Lowman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[86496]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E3BC1" w:rsidRPr="004E3BC1" w:rsidRDefault="004E3BC1" w:rsidP="00BF6D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E3BC1">
                    <w:rPr>
                      <w:rFonts w:eastAsia="Times New Roman" w:cs="Times New Roman"/>
                      <w:color w:val="auto"/>
                      <w:szCs w:val="22"/>
                    </w:rPr>
                    <w:t>68</w:t>
                  </w:r>
                  <w:r w:rsidR="00BF6D9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[1812 VA VA VA]</w:t>
                  </w:r>
                </w:p>
              </w:tc>
            </w:tr>
            <w:tr w:rsidR="00DD2ED2" w:rsidRPr="004E3BC1" w:rsidTr="00DD2ED2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D2ED2" w:rsidRDefault="00DD2ED2" w:rsidP="0067387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16 William Lowman</w:t>
                  </w:r>
                  <w:r w:rsidR="0067387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67387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[86502]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D2ED2" w:rsidRPr="004E3BC1" w:rsidRDefault="00DD2ED2" w:rsidP="00BF6D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37 [1843 VA VA VA]</w:t>
                  </w:r>
                </w:p>
              </w:tc>
            </w:tr>
            <w:tr w:rsidR="00DD2ED2" w:rsidRPr="004E3BC1" w:rsidTr="00DD2ED2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D2ED2" w:rsidRDefault="00DD2ED2" w:rsidP="0067387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17 Rebecca E Lowman</w:t>
                  </w:r>
                  <w:r w:rsidR="0067387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67387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[86507]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D2ED2" w:rsidRPr="004E3BC1" w:rsidRDefault="00DD2ED2" w:rsidP="00BF6D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21 [1849 VA VA VA]</w:t>
                  </w:r>
                </w:p>
              </w:tc>
            </w:tr>
            <w:tr w:rsidR="00DD2ED2" w:rsidRPr="004E3BC1" w:rsidTr="00DD2ED2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D2ED2" w:rsidRDefault="00DD2ED2" w:rsidP="0067387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 William W.</w:t>
                  </w:r>
                  <w:r w:rsidR="0067387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67387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[86508]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D2ED2" w:rsidRPr="004E3BC1" w:rsidRDefault="00DD2ED2" w:rsidP="00BF6D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8/12 [Sep 1879 VA VA VA]</w:t>
                  </w:r>
                </w:p>
              </w:tc>
            </w:tr>
            <w:tr w:rsidR="00DD2ED2" w:rsidRPr="004E3BC1" w:rsidTr="00DD2ED2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D2ED2" w:rsidRDefault="00DD2ED2" w:rsidP="0067387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19 Lucy Johnson</w:t>
                  </w:r>
                  <w:r w:rsidR="0067387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67387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[86500]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D2ED2" w:rsidRPr="004E3BC1" w:rsidRDefault="00DD2ED2" w:rsidP="00BF6D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45 [1835 VA VA VA]</w:t>
                  </w:r>
                </w:p>
              </w:tc>
            </w:tr>
            <w:tr w:rsidR="00DD2ED2" w:rsidRPr="004E3BC1" w:rsidTr="00DD2ED2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D2ED2" w:rsidRDefault="00DD2ED2" w:rsidP="0067387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20 Allice Johnson</w:t>
                  </w:r>
                  <w:r w:rsidR="0067387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67387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[86509]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D2ED2" w:rsidRPr="004E3BC1" w:rsidRDefault="00DD2ED2" w:rsidP="00BF6D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 [1862 VA VA VA]</w:t>
                  </w:r>
                </w:p>
              </w:tc>
            </w:tr>
            <w:tr w:rsidR="00DD2ED2" w:rsidRPr="004E3BC1" w:rsidTr="00DD2ED2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D2ED2" w:rsidRDefault="00DD2ED2" w:rsidP="00FC76C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21 Edward Decke</w:t>
                  </w:r>
                  <w:r w:rsidR="0067387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r   </w:t>
                  </w:r>
                  <w:r w:rsidR="0067387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FC76C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86511</w:t>
                  </w:r>
                  <w:bookmarkStart w:id="0" w:name="_GoBack"/>
                  <w:bookmarkEnd w:id="0"/>
                  <w:r w:rsidR="0067387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D2ED2" w:rsidRDefault="00DD2ED2" w:rsidP="00BF6D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13 [1867 VA VA VA]</w:t>
                  </w:r>
                </w:p>
              </w:tc>
            </w:tr>
          </w:tbl>
          <w:p w:rsidR="004E3BC1" w:rsidRPr="004E3BC1" w:rsidRDefault="004E3BC1" w:rsidP="004E3B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E3BC1" w:rsidRPr="004E3BC1" w:rsidRDefault="004E3BC1" w:rsidP="004E3BC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E3BC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E3BC1">
        <w:rPr>
          <w:rFonts w:eastAsia="Times New Roman" w:cs="Times New Roman"/>
          <w:color w:val="auto"/>
          <w:szCs w:val="22"/>
        </w:rPr>
        <w:t>Year: </w:t>
      </w:r>
      <w:r w:rsidRPr="004E3BC1">
        <w:rPr>
          <w:rFonts w:eastAsia="Times New Roman" w:cs="Times New Roman"/>
          <w:i/>
          <w:iCs/>
          <w:color w:val="auto"/>
          <w:szCs w:val="22"/>
        </w:rPr>
        <w:t>1880</w:t>
      </w:r>
      <w:r w:rsidRPr="004E3BC1">
        <w:rPr>
          <w:rFonts w:eastAsia="Times New Roman" w:cs="Times New Roman"/>
          <w:color w:val="auto"/>
          <w:szCs w:val="22"/>
        </w:rPr>
        <w:t>; Census Place: </w:t>
      </w:r>
      <w:r w:rsidRPr="004E3BC1">
        <w:rPr>
          <w:rFonts w:eastAsia="Times New Roman" w:cs="Times New Roman"/>
          <w:i/>
          <w:iCs/>
          <w:color w:val="auto"/>
          <w:szCs w:val="22"/>
        </w:rPr>
        <w:t>Walkers Creek, Rockbridge, Virginia</w:t>
      </w:r>
      <w:r w:rsidRPr="004E3BC1">
        <w:rPr>
          <w:rFonts w:eastAsia="Times New Roman" w:cs="Times New Roman"/>
          <w:color w:val="auto"/>
          <w:szCs w:val="22"/>
        </w:rPr>
        <w:t>; Roll: </w:t>
      </w:r>
      <w:r w:rsidRPr="004E3BC1">
        <w:rPr>
          <w:rFonts w:eastAsia="Times New Roman" w:cs="Times New Roman"/>
          <w:i/>
          <w:iCs/>
          <w:color w:val="auto"/>
          <w:szCs w:val="22"/>
        </w:rPr>
        <w:t>1388</w:t>
      </w:r>
      <w:r w:rsidRPr="004E3BC1">
        <w:rPr>
          <w:rFonts w:eastAsia="Times New Roman" w:cs="Times New Roman"/>
          <w:color w:val="auto"/>
          <w:szCs w:val="22"/>
        </w:rPr>
        <w:t>; Page: </w:t>
      </w:r>
      <w:r w:rsidRPr="004E3BC1">
        <w:rPr>
          <w:rFonts w:eastAsia="Times New Roman" w:cs="Times New Roman"/>
          <w:i/>
          <w:iCs/>
          <w:color w:val="auto"/>
          <w:szCs w:val="22"/>
        </w:rPr>
        <w:t>161B</w:t>
      </w:r>
      <w:r w:rsidRPr="004E3BC1">
        <w:rPr>
          <w:rFonts w:eastAsia="Times New Roman" w:cs="Times New Roman"/>
          <w:color w:val="auto"/>
          <w:szCs w:val="22"/>
        </w:rPr>
        <w:t>; Enumeration District: </w:t>
      </w:r>
      <w:r w:rsidRPr="004E3BC1">
        <w:rPr>
          <w:rFonts w:eastAsia="Times New Roman" w:cs="Times New Roman"/>
          <w:i/>
          <w:iCs/>
          <w:color w:val="auto"/>
          <w:szCs w:val="22"/>
        </w:rPr>
        <w:t>069</w:t>
      </w:r>
    </w:p>
    <w:p w:rsidR="004E3BC1" w:rsidRPr="004E3BC1" w:rsidRDefault="004E3BC1" w:rsidP="004E3BC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E3BC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E3BC1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4E3BC1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4E3BC1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4E3BC1" w:rsidRPr="004E3BC1" w:rsidRDefault="004E3BC1" w:rsidP="004E3BC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E3BC1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4E3BC1" w:rsidRPr="004E3BC1" w:rsidRDefault="004E3BC1" w:rsidP="004E3BC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E3BC1">
        <w:rPr>
          <w:rFonts w:cs="Times New Roman"/>
          <w:color w:val="auto"/>
          <w:szCs w:val="22"/>
        </w:rPr>
        <w:t xml:space="preserve">Info: </w:t>
      </w:r>
      <w:hyperlink r:id="rId9" w:history="1">
        <w:r w:rsidRPr="008B046A">
          <w:rPr>
            <w:rStyle w:val="Hyperlink"/>
            <w:rFonts w:cs="Times New Roman"/>
            <w:szCs w:val="22"/>
          </w:rPr>
          <w:t>https://search.ancestry.com/cgi-bin/sse.dll?db=1880usfedcen&amp;indiv=try&amp;h=19136218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E3BC1" w:rsidRDefault="004E3BC1" w:rsidP="004E3BC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E3BC1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8B046A">
          <w:rPr>
            <w:rStyle w:val="Hyperlink"/>
            <w:rFonts w:cs="Times New Roman"/>
            <w:szCs w:val="22"/>
          </w:rPr>
          <w:t>https://www.ancestry.com/interactive/6742/4244636-00046?pid=19136218&amp;backurl=https://search.ancestry.com/cgi-bin/sse.dll?db%3D1880usfedcen%26indiv%3Dtry%26h%3D19136218&amp;treeid=&amp;personid=&amp;hintid=&amp;usePUB=true&amp;usePUBJs=true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E3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4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15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3BC1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3874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BF6D97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2ED2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B794C"/>
    <w:rsid w:val="00FC1139"/>
    <w:rsid w:val="00FC6AF6"/>
    <w:rsid w:val="00FC76CE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E3BC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E3BC1"/>
    <w:rPr>
      <w:color w:val="0000FF"/>
      <w:u w:val="single"/>
    </w:rPr>
  </w:style>
  <w:style w:type="character" w:customStyle="1" w:styleId="srchhit">
    <w:name w:val="srchhit"/>
    <w:basedOn w:val="DefaultParagraphFont"/>
    <w:rsid w:val="004E3BC1"/>
  </w:style>
  <w:style w:type="character" w:customStyle="1" w:styleId="gsrhint">
    <w:name w:val="g_srhint"/>
    <w:basedOn w:val="DefaultParagraphFont"/>
    <w:rsid w:val="004E3BC1"/>
  </w:style>
  <w:style w:type="paragraph" w:styleId="NormalWeb">
    <w:name w:val="Normal (Web)"/>
    <w:basedOn w:val="Normal"/>
    <w:uiPriority w:val="99"/>
    <w:semiHidden/>
    <w:unhideWhenUsed/>
    <w:rsid w:val="004E3BC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E3BC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E3BC1"/>
    <w:rPr>
      <w:color w:val="0000FF"/>
      <w:u w:val="single"/>
    </w:rPr>
  </w:style>
  <w:style w:type="character" w:customStyle="1" w:styleId="srchhit">
    <w:name w:val="srchhit"/>
    <w:basedOn w:val="DefaultParagraphFont"/>
    <w:rsid w:val="004E3BC1"/>
  </w:style>
  <w:style w:type="character" w:customStyle="1" w:styleId="gsrhint">
    <w:name w:val="g_srhint"/>
    <w:basedOn w:val="DefaultParagraphFont"/>
    <w:rsid w:val="004E3BC1"/>
  </w:style>
  <w:style w:type="paragraph" w:styleId="NormalWeb">
    <w:name w:val="Normal (Web)"/>
    <w:basedOn w:val="Normal"/>
    <w:uiPriority w:val="99"/>
    <w:semiHidden/>
    <w:unhideWhenUsed/>
    <w:rsid w:val="004E3BC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08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55595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57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42895640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19136218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6742/4244636-00046?pid=19136218&amp;backurl=https://search.ancestry.com/cgi-bin/sse.dll?db%3D1880usfedcen%26indiv%3Dtry%26h%3D19136218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191362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Vaut</dc:creator>
  <cp:lastModifiedBy>Greg Vaut</cp:lastModifiedBy>
  <cp:revision>4</cp:revision>
  <dcterms:created xsi:type="dcterms:W3CDTF">2018-04-16T20:57:00Z</dcterms:created>
  <dcterms:modified xsi:type="dcterms:W3CDTF">2018-04-16T21:05:00Z</dcterms:modified>
</cp:coreProperties>
</file>