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F9" w:rsidRPr="00DA47F9" w:rsidRDefault="00DA47F9">
      <w:pPr>
        <w:rPr>
          <w:b/>
          <w:sz w:val="24"/>
          <w:u w:val="single"/>
        </w:rPr>
      </w:pPr>
      <w:hyperlink r:id="rId5" w:tooltip="Learn more about the 1880 United States Federal Census" w:history="1">
        <w:r w:rsidRPr="00DA47F9">
          <w:rPr>
            <w:rStyle w:val="Hyperlink"/>
            <w:b/>
            <w:color w:val="auto"/>
            <w:sz w:val="24"/>
          </w:rPr>
          <w:t>1880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30"/>
      </w:tblGrid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H. Roberts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0E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[73793] Ref #2415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abt 1826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Precinct 7, Coleman, Texas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Adeline Roberts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33854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80EF1" w:rsidRPr="00380E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380EF1" w:rsidRPr="00380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EF1" w:rsidRPr="00380EF1" w:rsidRDefault="00380EF1" w:rsidP="003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36"/>
              <w:gridCol w:w="1694"/>
            </w:tblGrid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33854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="00380EF1" w:rsidRPr="00380EF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H. Roberts</w:t>
                    </w:r>
                  </w:hyperlink>
                  <w:r w:rsid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[73793]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  <w:r w:rsidR="00AC3E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[1826 SC]</w:t>
                  </w:r>
                </w:p>
              </w:tc>
            </w:tr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33854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="00380EF1" w:rsidRPr="00380EF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Adeline Roberts</w:t>
                    </w:r>
                  </w:hyperlink>
                  <w:r w:rsid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[73792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AC3E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[1830 SC]</w:t>
                  </w:r>
                </w:p>
              </w:tc>
            </w:tr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33854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="00380EF1" w:rsidRPr="00380EF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Benjamine Roberts</w:t>
                    </w:r>
                  </w:hyperlink>
                  <w:r w:rsid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[73794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AC3E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[1862 TX]</w:t>
                  </w:r>
                </w:p>
              </w:tc>
            </w:tr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33854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="00380EF1" w:rsidRPr="00380EF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H. Roberts</w:t>
                    </w:r>
                  </w:hyperlink>
                  <w:r w:rsid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1768??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AC3E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[1867 TX]</w:t>
                  </w:r>
                </w:p>
              </w:tc>
            </w:tr>
            <w:tr w:rsidR="00380EF1" w:rsidRPr="00380EF1" w:rsidTr="00AC3E3D">
              <w:trPr>
                <w:tblCellSpacing w:w="0" w:type="dxa"/>
                <w:jc w:val="center"/>
              </w:trPr>
              <w:tc>
                <w:tcPr>
                  <w:tcW w:w="36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33854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="00380EF1" w:rsidRPr="00380EF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W. Roberts</w:t>
                    </w:r>
                  </w:hyperlink>
                  <w:r w:rsid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[7379</w:t>
                  </w:r>
                  <w:r w:rsid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380EF1" w:rsidRPr="00380EF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EF1" w:rsidRPr="00380EF1" w:rsidRDefault="00380EF1" w:rsidP="00380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AC3E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[1870 TX]</w:t>
                  </w:r>
                </w:p>
              </w:tc>
            </w:tr>
          </w:tbl>
          <w:p w:rsidR="00380EF1" w:rsidRPr="00380EF1" w:rsidRDefault="00380EF1" w:rsidP="0038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0EF1" w:rsidRPr="00380EF1" w:rsidRDefault="00380EF1" w:rsidP="00380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EF1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Precinct 7, Coleman, Texas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1296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1255296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538A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044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EF1" w:rsidRPr="00380EF1" w:rsidRDefault="00380EF1" w:rsidP="00380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EF1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Ancestry.com and The Church of Jesus Christ of Latter-day Saints. </w:t>
      </w:r>
      <w:r w:rsidRPr="00380EF1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380EF1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80EF1" w:rsidRDefault="00380EF1" w:rsidP="0038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EF1">
        <w:rPr>
          <w:rFonts w:ascii="Times New Roman" w:eastAsia="Times New Roman" w:hAnsi="Times New Roman" w:cs="Times New Roman"/>
          <w:sz w:val="24"/>
          <w:szCs w:val="24"/>
        </w:rPr>
        <w:t>Original data: Tenth Census of the United States, 1880. (NARA microfilm publication T9, 1,454 rolls). Records of the Bureau of the Census, Record Group 29. National Archives, Washington, D.C.</w:t>
      </w:r>
    </w:p>
    <w:p w:rsidR="00DA47F9" w:rsidRDefault="00333854" w:rsidP="0038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2" w:history="1">
        <w:r w:rsidRPr="000B5D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http://search.ancestry.com/cgi-bin/sse.dll?db=1880usfedcen&amp;indiv=try&amp;h=7339247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854" w:rsidRPr="00380EF1" w:rsidRDefault="00333854" w:rsidP="0038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3" w:history="1">
        <w:r w:rsidRPr="000B5D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https://www.ancestry.com/interactive/6742/4244716-00122?pid=7339247&amp;backurl=https://search.ancestry.com/cgi-bin/sse.dll?db%3D1880usfedcen%26indiv%3Dtry%26h%3D7339247&amp;treeid=&amp;personid=&amp;hintid=&amp;usePUB=true&amp;usePUBJs=true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33854" w:rsidRPr="0038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1"/>
    <w:rsid w:val="001002A1"/>
    <w:rsid w:val="00333854"/>
    <w:rsid w:val="00380EF1"/>
    <w:rsid w:val="005F6DFC"/>
    <w:rsid w:val="00AC3E3D"/>
    <w:rsid w:val="00D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EF1"/>
    <w:rPr>
      <w:color w:val="0000FF"/>
      <w:u w:val="single"/>
    </w:rPr>
  </w:style>
  <w:style w:type="character" w:customStyle="1" w:styleId="srchhit">
    <w:name w:val="srchhit"/>
    <w:basedOn w:val="DefaultParagraphFont"/>
    <w:rsid w:val="00380EF1"/>
  </w:style>
  <w:style w:type="character" w:customStyle="1" w:styleId="srchmatch">
    <w:name w:val="srchmatch"/>
    <w:basedOn w:val="DefaultParagraphFont"/>
    <w:rsid w:val="00380EF1"/>
  </w:style>
  <w:style w:type="character" w:customStyle="1" w:styleId="gsrhint">
    <w:name w:val="g_srhint"/>
    <w:basedOn w:val="DefaultParagraphFont"/>
    <w:rsid w:val="00380EF1"/>
  </w:style>
  <w:style w:type="paragraph" w:styleId="BalloonText">
    <w:name w:val="Balloon Text"/>
    <w:basedOn w:val="Normal"/>
    <w:link w:val="BalloonTextChar"/>
    <w:uiPriority w:val="99"/>
    <w:semiHidden/>
    <w:unhideWhenUsed/>
    <w:rsid w:val="0038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8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80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EF1"/>
    <w:rPr>
      <w:color w:val="0000FF"/>
      <w:u w:val="single"/>
    </w:rPr>
  </w:style>
  <w:style w:type="character" w:customStyle="1" w:styleId="srchhit">
    <w:name w:val="srchhit"/>
    <w:basedOn w:val="DefaultParagraphFont"/>
    <w:rsid w:val="00380EF1"/>
  </w:style>
  <w:style w:type="character" w:customStyle="1" w:styleId="srchmatch">
    <w:name w:val="srchmatch"/>
    <w:basedOn w:val="DefaultParagraphFont"/>
    <w:rsid w:val="00380EF1"/>
  </w:style>
  <w:style w:type="character" w:customStyle="1" w:styleId="gsrhint">
    <w:name w:val="g_srhint"/>
    <w:basedOn w:val="DefaultParagraphFont"/>
    <w:rsid w:val="00380EF1"/>
  </w:style>
  <w:style w:type="paragraph" w:styleId="BalloonText">
    <w:name w:val="Balloon Text"/>
    <w:basedOn w:val="Normal"/>
    <w:link w:val="BalloonTextChar"/>
    <w:uiPriority w:val="99"/>
    <w:semiHidden/>
    <w:unhideWhenUsed/>
    <w:rsid w:val="0038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8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8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9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8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98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6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6644306" TargetMode="External"/><Relationship Id="rId13" Type="http://schemas.openxmlformats.org/officeDocument/2006/relationships/hyperlink" Target="https://www.ancestry.com/interactive/6742/4244716-00122?pid=7339247&amp;backurl=https://search.ancestry.com/cgi-bin/sse.dll?db%3D1880usfedcen%26indiv%3Dtry%26h%3D7339247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339247" TargetMode="External"/><Relationship Id="rId12" Type="http://schemas.openxmlformats.org/officeDocument/2006/relationships/hyperlink" Target="http://search.ancestry.com/cgi-bin/sse.dll?db=1880usfedcen&amp;indiv=try&amp;h=73392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sin=C0000006&amp;siv=4244716-00122" TargetMode="External"/><Relationship Id="rId11" Type="http://schemas.openxmlformats.org/officeDocument/2006/relationships/hyperlink" Target="http://search.ancestry.com/cgi-bin/sse.dll?db=1880usfedcen&amp;indiv=try&amp;h=7339274" TargetMode="External"/><Relationship Id="rId5" Type="http://schemas.openxmlformats.org/officeDocument/2006/relationships/hyperlink" Target="http://www.ancestry.com/search/db.aspx?dbid=6742&amp;enc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40376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03768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2014-02-04T21:27:00Z</dcterms:created>
  <dcterms:modified xsi:type="dcterms:W3CDTF">2018-09-14T12:55:00Z</dcterms:modified>
</cp:coreProperties>
</file>