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B" w:rsidRPr="009B783B" w:rsidRDefault="009B783B" w:rsidP="009B783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B78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B78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9B78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B78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9B78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6667"/>
      </w:tblGrid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proofErr w:type="spellStart"/>
            <w:r w:rsidRPr="009B783B">
              <w:rPr>
                <w:rFonts w:eastAsia="Times New Roman" w:cs="Times New Roman"/>
                <w:color w:val="auto"/>
                <w:szCs w:val="22"/>
              </w:rPr>
              <w:t>Washingt'n</w:t>
            </w:r>
            <w:proofErr w:type="spellEnd"/>
            <w:r w:rsidRPr="009B783B">
              <w:rPr>
                <w:rFonts w:eastAsia="Times New Roman" w:cs="Times New Roman"/>
                <w:color w:val="auto"/>
                <w:szCs w:val="22"/>
              </w:rPr>
              <w:t xml:space="preserve">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[80884] Ref #3879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District 19, Davidson, Tennessee, USA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173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Louisa Hudson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B783B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9B783B" w:rsidRPr="009B783B" w:rsidTr="009B783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78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07"/>
            </w:tblGrid>
            <w:tr w:rsidR="009B783B" w:rsidRPr="009B783B" w:rsidTr="009B783B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78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0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78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proofErr w:type="spellStart"/>
                    <w:r w:rsidRPr="009B783B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Washingt'n</w:t>
                    </w:r>
                    <w:proofErr w:type="spellEnd"/>
                    <w:r w:rsidRPr="009B78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[80884]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783B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9B783B">
                      <w:rPr>
                        <w:rFonts w:eastAsia="Times New Roman" w:cs="Times New Roman"/>
                        <w:color w:val="auto"/>
                        <w:szCs w:val="22"/>
                      </w:rPr>
                      <w:t>Louisa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783B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9B783B">
                      <w:rPr>
                        <w:rFonts w:eastAsia="Times New Roman" w:cs="Times New Roman"/>
                        <w:color w:val="auto"/>
                        <w:szCs w:val="22"/>
                      </w:rPr>
                      <w:t>Lynn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783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9B783B">
                      <w:rPr>
                        <w:rFonts w:eastAsia="Times New Roman" w:cs="Times New Roman"/>
                        <w:color w:val="auto"/>
                        <w:szCs w:val="22"/>
                      </w:rPr>
                      <w:t>Percy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783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Elizabeth Ross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Isaac Stamps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9B7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EB5C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Alfred Scruggs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EB5C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EB5C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James Hudson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EB5C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9B783B" w:rsidRPr="009B783B" w:rsidTr="009B783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EB5C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Wash.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Tapley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4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B783B" w:rsidRPr="009B783B" w:rsidRDefault="009B783B" w:rsidP="00EB5C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</w:p>
              </w:tc>
            </w:tr>
          </w:tbl>
          <w:p w:rsidR="009B783B" w:rsidRPr="009B783B" w:rsidRDefault="009B783B" w:rsidP="009B7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B783B" w:rsidRPr="009B783B" w:rsidRDefault="009B783B" w:rsidP="009B78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78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B783B">
        <w:rPr>
          <w:rFonts w:eastAsia="Times New Roman" w:cs="Times New Roman"/>
          <w:color w:val="auto"/>
          <w:szCs w:val="22"/>
        </w:rPr>
        <w:t>Year: </w:t>
      </w:r>
      <w:r w:rsidRPr="009B783B">
        <w:rPr>
          <w:rFonts w:eastAsia="Times New Roman" w:cs="Times New Roman"/>
          <w:i/>
          <w:iCs/>
          <w:color w:val="auto"/>
          <w:szCs w:val="22"/>
        </w:rPr>
        <w:t>1880</w:t>
      </w:r>
      <w:r w:rsidRPr="009B783B">
        <w:rPr>
          <w:rFonts w:eastAsia="Times New Roman" w:cs="Times New Roman"/>
          <w:color w:val="auto"/>
          <w:szCs w:val="22"/>
        </w:rPr>
        <w:t>; Census Place: </w:t>
      </w:r>
      <w:r w:rsidRPr="009B783B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9B783B">
        <w:rPr>
          <w:rFonts w:eastAsia="Times New Roman" w:cs="Times New Roman"/>
          <w:color w:val="auto"/>
          <w:szCs w:val="22"/>
        </w:rPr>
        <w:t>; Roll: </w:t>
      </w:r>
      <w:r w:rsidRPr="009B783B">
        <w:rPr>
          <w:rFonts w:eastAsia="Times New Roman" w:cs="Times New Roman"/>
          <w:i/>
          <w:iCs/>
          <w:color w:val="auto"/>
          <w:szCs w:val="22"/>
        </w:rPr>
        <w:t>1251</w:t>
      </w:r>
      <w:r w:rsidRPr="009B783B">
        <w:rPr>
          <w:rFonts w:eastAsia="Times New Roman" w:cs="Times New Roman"/>
          <w:color w:val="auto"/>
          <w:szCs w:val="22"/>
        </w:rPr>
        <w:t>; Family History Film: </w:t>
      </w:r>
      <w:r w:rsidRPr="009B783B">
        <w:rPr>
          <w:rFonts w:eastAsia="Times New Roman" w:cs="Times New Roman"/>
          <w:i/>
          <w:iCs/>
          <w:color w:val="auto"/>
          <w:szCs w:val="22"/>
        </w:rPr>
        <w:t>1255251</w:t>
      </w:r>
      <w:r w:rsidRPr="009B783B">
        <w:rPr>
          <w:rFonts w:eastAsia="Times New Roman" w:cs="Times New Roman"/>
          <w:color w:val="auto"/>
          <w:szCs w:val="22"/>
        </w:rPr>
        <w:t>; Page: </w:t>
      </w:r>
      <w:r w:rsidRPr="009B783B">
        <w:rPr>
          <w:rFonts w:eastAsia="Times New Roman" w:cs="Times New Roman"/>
          <w:i/>
          <w:iCs/>
          <w:color w:val="auto"/>
          <w:szCs w:val="22"/>
        </w:rPr>
        <w:t>304B</w:t>
      </w:r>
      <w:r w:rsidRPr="009B783B">
        <w:rPr>
          <w:rFonts w:eastAsia="Times New Roman" w:cs="Times New Roman"/>
          <w:color w:val="auto"/>
          <w:szCs w:val="22"/>
        </w:rPr>
        <w:t>; Enumeration District: </w:t>
      </w:r>
      <w:r w:rsidRPr="009B783B">
        <w:rPr>
          <w:rFonts w:eastAsia="Times New Roman" w:cs="Times New Roman"/>
          <w:i/>
          <w:iCs/>
          <w:color w:val="auto"/>
          <w:szCs w:val="22"/>
        </w:rPr>
        <w:t>078</w:t>
      </w:r>
    </w:p>
    <w:p w:rsidR="009B783B" w:rsidRPr="009B783B" w:rsidRDefault="009B783B" w:rsidP="009B78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78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B783B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9B783B">
        <w:rPr>
          <w:rFonts w:eastAsia="Times New Roman" w:cs="Times New Roman"/>
          <w:color w:val="auto"/>
          <w:szCs w:val="22"/>
        </w:rPr>
        <w:t>The</w:t>
      </w:r>
      <w:proofErr w:type="gramEnd"/>
      <w:r w:rsidRPr="009B783B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9B783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B783B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B783B" w:rsidRPr="009B783B" w:rsidRDefault="009B783B" w:rsidP="009B78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B783B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9B783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B783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B783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B783B" w:rsidRPr="009B783B" w:rsidRDefault="009B783B" w:rsidP="009B78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B783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C415A">
          <w:rPr>
            <w:rStyle w:val="Hyperlink"/>
            <w:rFonts w:cs="Times New Roman"/>
            <w:szCs w:val="22"/>
          </w:rPr>
          <w:t>https://search.ancestry.com/cgi-bin/sse.dll?db=1880usfedcen&amp;indiv=try&amp;h=15358496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B783B" w:rsidRDefault="009B783B" w:rsidP="009B78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B783B">
        <w:rPr>
          <w:rFonts w:cs="Times New Roman"/>
          <w:color w:val="auto"/>
          <w:szCs w:val="22"/>
        </w:rPr>
        <w:lastRenderedPageBreak/>
        <w:t xml:space="preserve">Image: </w:t>
      </w:r>
      <w:hyperlink r:id="rId12" w:history="1">
        <w:r w:rsidRPr="00FC415A">
          <w:rPr>
            <w:rStyle w:val="Hyperlink"/>
            <w:rFonts w:cs="Times New Roman"/>
            <w:szCs w:val="22"/>
          </w:rPr>
          <w:t>https://www.ancestry.com/interactive/6742/4244541-00613?pid=15358496&amp;backurl=https://search.ancestry.com/cgi-bin/sse.dll?db%3D1880usfedcen%26indiv%3Dtry%26h%3D15358496&amp;treeid=&amp;personid=&amp;hintid=&amp;usePUB=true&amp;usePUBJs=true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B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19EC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B783B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7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783B"/>
    <w:rPr>
      <w:color w:val="0000FF"/>
      <w:u w:val="single"/>
    </w:rPr>
  </w:style>
  <w:style w:type="character" w:customStyle="1" w:styleId="srchhit">
    <w:name w:val="srchhit"/>
    <w:basedOn w:val="DefaultParagraphFont"/>
    <w:rsid w:val="009B783B"/>
  </w:style>
  <w:style w:type="character" w:customStyle="1" w:styleId="gsrhint">
    <w:name w:val="g_srhint"/>
    <w:basedOn w:val="DefaultParagraphFont"/>
    <w:rsid w:val="009B783B"/>
  </w:style>
  <w:style w:type="paragraph" w:styleId="NormalWeb">
    <w:name w:val="Normal (Web)"/>
    <w:basedOn w:val="Normal"/>
    <w:uiPriority w:val="99"/>
    <w:semiHidden/>
    <w:unhideWhenUsed/>
    <w:rsid w:val="009B7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7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783B"/>
    <w:rPr>
      <w:color w:val="0000FF"/>
      <w:u w:val="single"/>
    </w:rPr>
  </w:style>
  <w:style w:type="character" w:customStyle="1" w:styleId="srchhit">
    <w:name w:val="srchhit"/>
    <w:basedOn w:val="DefaultParagraphFont"/>
    <w:rsid w:val="009B783B"/>
  </w:style>
  <w:style w:type="character" w:customStyle="1" w:styleId="gsrhint">
    <w:name w:val="g_srhint"/>
    <w:basedOn w:val="DefaultParagraphFont"/>
    <w:rsid w:val="009B783B"/>
  </w:style>
  <w:style w:type="paragraph" w:styleId="NormalWeb">
    <w:name w:val="Normal (Web)"/>
    <w:basedOn w:val="Normal"/>
    <w:uiPriority w:val="99"/>
    <w:semiHidden/>
    <w:unhideWhenUsed/>
    <w:rsid w:val="009B7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56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43858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5358496&amp;indivrecord=1" TargetMode="External"/><Relationship Id="rId12" Type="http://schemas.openxmlformats.org/officeDocument/2006/relationships/hyperlink" Target="https://www.ancestry.com/interactive/6742/4244541-00613?pid=15358496&amp;backurl=https://search.ancestry.com/cgi-bin/sse.dll?db%3D1880usfedcen%26indiv%3Dtry%26h%3D1535849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541-00613" TargetMode="External"/><Relationship Id="rId11" Type="http://schemas.openxmlformats.org/officeDocument/2006/relationships/hyperlink" Target="https://search.ancestry.com/cgi-bin/sse.dll?db=1880usfedcen&amp;indiv=try&amp;h=153584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535849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945919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2017-12-10T16:44:00Z</dcterms:created>
  <dcterms:modified xsi:type="dcterms:W3CDTF">2017-12-10T16:49:00Z</dcterms:modified>
</cp:coreProperties>
</file>