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D8" w:rsidRPr="001666D8" w:rsidRDefault="001666D8" w:rsidP="001666D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666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666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666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666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666D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7001"/>
      </w:tblGrid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1666D8">
              <w:rPr>
                <w:rFonts w:eastAsia="Times New Roman" w:cs="Times New Roman"/>
                <w:color w:val="auto"/>
                <w:szCs w:val="22"/>
              </w:rPr>
              <w:t>Jonathan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666D8">
              <w:rPr>
                <w:rFonts w:eastAsia="Times New Roman" w:cs="Times New Roman"/>
                <w:b/>
                <w:color w:val="FF0000"/>
                <w:szCs w:val="22"/>
              </w:rPr>
              <w:t>[85231] Ref #4064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666D8">
              <w:rPr>
                <w:rFonts w:eastAsia="Times New Roman" w:cs="Times New Roman"/>
                <w:color w:val="auto"/>
                <w:szCs w:val="22"/>
              </w:rPr>
              <w:t>Mcminnville</w:t>
            </w:r>
            <w:proofErr w:type="spellEnd"/>
            <w:r w:rsidRPr="001666D8">
              <w:rPr>
                <w:rFonts w:eastAsia="Times New Roman" w:cs="Times New Roman"/>
                <w:color w:val="auto"/>
                <w:szCs w:val="22"/>
              </w:rPr>
              <w:t>, Yamhill, Oregon, USA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Patsy Todd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Idiotic: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666D8" w:rsidRPr="001666D8" w:rsidTr="001666D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6D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51"/>
            </w:tblGrid>
            <w:tr w:rsidR="001666D8" w:rsidRPr="001666D8" w:rsidTr="001666D8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666D8" w:rsidRPr="001666D8" w:rsidTr="001666D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[85231]</w:t>
                  </w:r>
                </w:p>
              </w:tc>
              <w:tc>
                <w:tcPr>
                  <w:tcW w:w="26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 VA VA]</w:t>
                  </w:r>
                </w:p>
              </w:tc>
            </w:tr>
            <w:tr w:rsidR="001666D8" w:rsidRPr="001666D8" w:rsidTr="001666D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>Patsy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OH --- ---]</w:t>
                  </w:r>
                </w:p>
              </w:tc>
            </w:tr>
            <w:tr w:rsidR="001666D8" w:rsidRPr="001666D8" w:rsidTr="001666D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>Martha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367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MO KY OH]</w:t>
                  </w:r>
                </w:p>
              </w:tc>
            </w:tr>
            <w:tr w:rsidR="001666D8" w:rsidRPr="001666D8" w:rsidTr="001666D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proofErr w:type="spellStart"/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>Possipice</w:t>
                    </w:r>
                    <w:proofErr w:type="spellEnd"/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W.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368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OH]</w:t>
                  </w:r>
                </w:p>
              </w:tc>
            </w:tr>
            <w:tr w:rsidR="001666D8" w:rsidRPr="001666D8" w:rsidTr="001666D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1666D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</w:t>
                  </w:r>
                  <w:r w:rsidRPr="001666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66D8" w:rsidRPr="001666D8" w:rsidRDefault="001666D8" w:rsidP="001666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66D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OH]</w:t>
                  </w:r>
                  <w:bookmarkStart w:id="0" w:name="_GoBack"/>
                  <w:bookmarkEnd w:id="0"/>
                </w:p>
              </w:tc>
            </w:tr>
          </w:tbl>
          <w:p w:rsidR="001666D8" w:rsidRPr="001666D8" w:rsidRDefault="001666D8" w:rsidP="001666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666D8" w:rsidRPr="001666D8" w:rsidRDefault="001666D8" w:rsidP="001666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66D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66D8">
        <w:rPr>
          <w:rFonts w:eastAsia="Times New Roman" w:cs="Times New Roman"/>
          <w:color w:val="auto"/>
          <w:szCs w:val="22"/>
        </w:rPr>
        <w:t>Year: </w:t>
      </w:r>
      <w:r w:rsidRPr="001666D8">
        <w:rPr>
          <w:rFonts w:eastAsia="Times New Roman" w:cs="Times New Roman"/>
          <w:i/>
          <w:iCs/>
          <w:color w:val="auto"/>
          <w:szCs w:val="22"/>
        </w:rPr>
        <w:t>1880</w:t>
      </w:r>
      <w:r w:rsidRPr="001666D8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1666D8">
        <w:rPr>
          <w:rFonts w:eastAsia="Times New Roman" w:cs="Times New Roman"/>
          <w:i/>
          <w:iCs/>
          <w:color w:val="auto"/>
          <w:szCs w:val="22"/>
        </w:rPr>
        <w:t>Mcminnville</w:t>
      </w:r>
      <w:proofErr w:type="spellEnd"/>
      <w:r w:rsidRPr="001666D8">
        <w:rPr>
          <w:rFonts w:eastAsia="Times New Roman" w:cs="Times New Roman"/>
          <w:i/>
          <w:iCs/>
          <w:color w:val="auto"/>
          <w:szCs w:val="22"/>
        </w:rPr>
        <w:t>, Yamhill, Oregon</w:t>
      </w:r>
      <w:r w:rsidRPr="001666D8">
        <w:rPr>
          <w:rFonts w:eastAsia="Times New Roman" w:cs="Times New Roman"/>
          <w:color w:val="auto"/>
          <w:szCs w:val="22"/>
        </w:rPr>
        <w:t>; Roll: </w:t>
      </w:r>
      <w:r w:rsidRPr="001666D8">
        <w:rPr>
          <w:rFonts w:eastAsia="Times New Roman" w:cs="Times New Roman"/>
          <w:i/>
          <w:iCs/>
          <w:color w:val="auto"/>
          <w:szCs w:val="22"/>
        </w:rPr>
        <w:t>1084</w:t>
      </w:r>
      <w:r w:rsidRPr="001666D8">
        <w:rPr>
          <w:rFonts w:eastAsia="Times New Roman" w:cs="Times New Roman"/>
          <w:color w:val="auto"/>
          <w:szCs w:val="22"/>
        </w:rPr>
        <w:t>; Page: </w:t>
      </w:r>
      <w:r w:rsidRPr="001666D8">
        <w:rPr>
          <w:rFonts w:eastAsia="Times New Roman" w:cs="Times New Roman"/>
          <w:i/>
          <w:iCs/>
          <w:color w:val="auto"/>
          <w:szCs w:val="22"/>
        </w:rPr>
        <w:t>446C</w:t>
      </w:r>
      <w:r w:rsidRPr="001666D8">
        <w:rPr>
          <w:rFonts w:eastAsia="Times New Roman" w:cs="Times New Roman"/>
          <w:color w:val="auto"/>
          <w:szCs w:val="22"/>
        </w:rPr>
        <w:t>; Enumeration District: </w:t>
      </w:r>
      <w:r w:rsidRPr="001666D8">
        <w:rPr>
          <w:rFonts w:eastAsia="Times New Roman" w:cs="Times New Roman"/>
          <w:i/>
          <w:iCs/>
          <w:color w:val="auto"/>
          <w:szCs w:val="22"/>
        </w:rPr>
        <w:t>136</w:t>
      </w:r>
    </w:p>
    <w:p w:rsidR="001666D8" w:rsidRPr="001666D8" w:rsidRDefault="001666D8" w:rsidP="001666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66D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66D8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666D8">
        <w:rPr>
          <w:rFonts w:eastAsia="Times New Roman" w:cs="Times New Roman"/>
          <w:color w:val="auto"/>
          <w:szCs w:val="22"/>
        </w:rPr>
        <w:t>The</w:t>
      </w:r>
      <w:proofErr w:type="gramEnd"/>
      <w:r w:rsidRPr="001666D8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666D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666D8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666D8" w:rsidRPr="001666D8" w:rsidRDefault="001666D8" w:rsidP="001666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66D8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666D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666D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666D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666D8" w:rsidRPr="001666D8" w:rsidRDefault="001666D8" w:rsidP="001666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66D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536CB">
          <w:rPr>
            <w:rStyle w:val="Hyperlink"/>
            <w:rFonts w:cs="Times New Roman"/>
            <w:szCs w:val="22"/>
          </w:rPr>
          <w:t>https://search.ancestry.com/cgi-bin/sse.dll?db=1880usfedcen&amp;indiv=try&amp;h=16270459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666D8" w:rsidRDefault="001666D8" w:rsidP="001666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66D8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536CB">
          <w:rPr>
            <w:rStyle w:val="Hyperlink"/>
            <w:rFonts w:cs="Times New Roman"/>
            <w:szCs w:val="22"/>
          </w:rPr>
          <w:t>https://www.ancestry.com/interactive/6742/4243848-00901?pid=16270459&amp;backurl=https://search.ancestry.com/cgi-bin/sse.dll?db%3D1880usfedcen%26indiv%3Dtry%26h%3D16270459&amp;treeid=&amp;personid=&amp;hintid=&amp;usePUB=true&amp;usePUBJs=true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66D8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6514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66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66D8"/>
    <w:rPr>
      <w:color w:val="0000FF"/>
      <w:u w:val="single"/>
    </w:rPr>
  </w:style>
  <w:style w:type="character" w:customStyle="1" w:styleId="srchhit">
    <w:name w:val="srchhit"/>
    <w:basedOn w:val="DefaultParagraphFont"/>
    <w:rsid w:val="001666D8"/>
  </w:style>
  <w:style w:type="character" w:customStyle="1" w:styleId="gsrhint">
    <w:name w:val="g_srhint"/>
    <w:basedOn w:val="DefaultParagraphFont"/>
    <w:rsid w:val="001666D8"/>
  </w:style>
  <w:style w:type="paragraph" w:styleId="NormalWeb">
    <w:name w:val="Normal (Web)"/>
    <w:basedOn w:val="Normal"/>
    <w:uiPriority w:val="99"/>
    <w:semiHidden/>
    <w:unhideWhenUsed/>
    <w:rsid w:val="001666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66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66D8"/>
    <w:rPr>
      <w:color w:val="0000FF"/>
      <w:u w:val="single"/>
    </w:rPr>
  </w:style>
  <w:style w:type="character" w:customStyle="1" w:styleId="srchhit">
    <w:name w:val="srchhit"/>
    <w:basedOn w:val="DefaultParagraphFont"/>
    <w:rsid w:val="001666D8"/>
  </w:style>
  <w:style w:type="character" w:customStyle="1" w:styleId="gsrhint">
    <w:name w:val="g_srhint"/>
    <w:basedOn w:val="DefaultParagraphFont"/>
    <w:rsid w:val="001666D8"/>
  </w:style>
  <w:style w:type="paragraph" w:styleId="NormalWeb">
    <w:name w:val="Normal (Web)"/>
    <w:basedOn w:val="Normal"/>
    <w:uiPriority w:val="99"/>
    <w:semiHidden/>
    <w:unhideWhenUsed/>
    <w:rsid w:val="001666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5794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627057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4786871&amp;indivrecord=1" TargetMode="External"/><Relationship Id="rId12" Type="http://schemas.openxmlformats.org/officeDocument/2006/relationships/hyperlink" Target="https://www.ancestry.com/interactive/6742/4243848-00901?pid=16270459&amp;backurl=https://search.ancestry.com/cgi-bin/sse.dll?db%3D1880usfedcen%26indiv%3Dtry%26h%3D1627045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6270459&amp;indivrecord=1" TargetMode="External"/><Relationship Id="rId11" Type="http://schemas.openxmlformats.org/officeDocument/2006/relationships/hyperlink" Target="https://search.ancestry.com/cgi-bin/sse.dll?db=1880usfedcen&amp;indiv=try&amp;h=162704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37264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478719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2018-02-19T14:37:00Z</dcterms:created>
  <dcterms:modified xsi:type="dcterms:W3CDTF">2018-02-19T14:41:00Z</dcterms:modified>
</cp:coreProperties>
</file>