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1B" w:rsidRPr="00C43C7C" w:rsidRDefault="006F0E6C" w:rsidP="00C43C7C">
      <w:pPr>
        <w:rPr>
          <w:rFonts w:ascii="Times New Roman" w:hAnsi="Times New Roman" w:cs="Times New Roman"/>
          <w:b/>
          <w:u w:val="single"/>
        </w:rPr>
      </w:pPr>
      <w:r w:rsidRPr="00C43C7C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6901"/>
      </w:tblGrid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1F7F77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 xml:space="preserve">4 </w:t>
            </w:r>
            <w:r w:rsidR="006F0E6C" w:rsidRPr="00C43C7C">
              <w:rPr>
                <w:rFonts w:ascii="Times New Roman" w:eastAsia="Times New Roman" w:hAnsi="Times New Roman" w:cs="Times New Roman"/>
              </w:rPr>
              <w:t>Joseph E. Willey</w:t>
            </w:r>
            <w:r w:rsidRPr="00C43C7C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C43C7C">
              <w:rPr>
                <w:rFonts w:ascii="Times New Roman" w:eastAsia="Times New Roman" w:hAnsi="Times New Roman" w:cs="Times New Roman"/>
                <w:b/>
                <w:color w:val="FF0000"/>
              </w:rPr>
              <w:t>[73978] Ref #2641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abt 1840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Fairfield, Cumberland, New Jersey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Mary S. Willey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C7C">
              <w:rPr>
                <w:rFonts w:ascii="Times New Roman" w:eastAsia="Times New Roman" w:hAnsi="Times New Roman" w:cs="Times New Roman"/>
              </w:rPr>
              <w:t>Methodist Clergyman</w:t>
            </w:r>
          </w:p>
        </w:tc>
      </w:tr>
      <w:tr w:rsidR="006F0E6C" w:rsidRPr="00C43C7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3C7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75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66"/>
              <w:gridCol w:w="2692"/>
            </w:tblGrid>
            <w:tr w:rsidR="006F0E6C" w:rsidRPr="00C43C7C" w:rsidTr="00C43C7C">
              <w:trPr>
                <w:tblCellSpacing w:w="0" w:type="dxa"/>
                <w:jc w:val="center"/>
              </w:trPr>
              <w:tc>
                <w:tcPr>
                  <w:tcW w:w="30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6F0E6C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6F0E6C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F0E6C" w:rsidRPr="00C43C7C" w:rsidTr="00C43C7C">
              <w:trPr>
                <w:tblCellSpacing w:w="0" w:type="dxa"/>
                <w:jc w:val="center"/>
              </w:trPr>
              <w:tc>
                <w:tcPr>
                  <w:tcW w:w="30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1F7F77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5" w:tooltip="View Record" w:history="1">
                    <w:r w:rsidR="006F0E6C" w:rsidRPr="00C43C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E. Willey</w:t>
                    </w:r>
                  </w:hyperlink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[73978]</w:t>
                  </w:r>
                </w:p>
              </w:tc>
              <w:tc>
                <w:tcPr>
                  <w:tcW w:w="19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6F0E6C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000E9" w:rsidRPr="00C43C7C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 xml:space="preserve"> DE DE DE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0E6C" w:rsidRPr="00C43C7C" w:rsidTr="00C43C7C">
              <w:trPr>
                <w:tblCellSpacing w:w="0" w:type="dxa"/>
                <w:jc w:val="center"/>
              </w:trPr>
              <w:tc>
                <w:tcPr>
                  <w:tcW w:w="30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1F7F77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6" w:tooltip="View Record" w:history="1">
                    <w:r w:rsidR="006F0E6C" w:rsidRPr="00C43C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S. Willey</w:t>
                    </w:r>
                  </w:hyperlink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[7397</w:t>
                  </w:r>
                  <w:r w:rsid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6F0E6C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000E9" w:rsidRPr="00C43C7C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>DE DE DE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0E6C" w:rsidRPr="00C43C7C" w:rsidTr="00C43C7C">
              <w:trPr>
                <w:tblCellSpacing w:w="0" w:type="dxa"/>
                <w:jc w:val="center"/>
              </w:trPr>
              <w:tc>
                <w:tcPr>
                  <w:tcW w:w="30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1F7F77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7" w:tooltip="View Record" w:history="1">
                    <w:r w:rsidR="006F0E6C" w:rsidRPr="00C43C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Eugene S. Willey</w:t>
                    </w:r>
                  </w:hyperlink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</w:t>
                  </w:r>
                  <w:r w:rsid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5765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6F0E6C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000E9" w:rsidRPr="00C43C7C">
                    <w:rPr>
                      <w:rFonts w:ascii="Times New Roman" w:eastAsia="Times New Roman" w:hAnsi="Times New Roman" w:cs="Times New Roman"/>
                    </w:rPr>
                    <w:t>1863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>DE DE DE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0E6C" w:rsidRPr="00C43C7C" w:rsidTr="00C43C7C">
              <w:trPr>
                <w:tblCellSpacing w:w="0" w:type="dxa"/>
                <w:jc w:val="center"/>
              </w:trPr>
              <w:tc>
                <w:tcPr>
                  <w:tcW w:w="30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1F7F77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8" w:tooltip="View Record" w:history="1">
                    <w:r w:rsidR="006F0E6C" w:rsidRPr="00C43C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Barrett C. Willey</w:t>
                    </w:r>
                  </w:hyperlink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</w:t>
                  </w:r>
                  <w:r w:rsid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5767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6F0E6C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000E9" w:rsidRPr="00C43C7C">
                    <w:rPr>
                      <w:rFonts w:ascii="Times New Roman" w:eastAsia="Times New Roman" w:hAnsi="Times New Roman" w:cs="Times New Roman"/>
                    </w:rPr>
                    <w:t>1865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>DE DE DE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0E6C" w:rsidRPr="00C43C7C" w:rsidTr="00C43C7C">
              <w:trPr>
                <w:tblCellSpacing w:w="0" w:type="dxa"/>
                <w:jc w:val="center"/>
              </w:trPr>
              <w:tc>
                <w:tcPr>
                  <w:tcW w:w="30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1F7F77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9" w:tooltip="View Record" w:history="1">
                    <w:r w:rsidR="006F0E6C" w:rsidRPr="00C43C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E. Willey</w:t>
                    </w:r>
                  </w:hyperlink>
                  <w:r w:rsidRPr="00C43C7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75766</w:t>
                  </w:r>
                  <w:bookmarkStart w:id="0" w:name="_GoBack"/>
                  <w:bookmarkEnd w:id="0"/>
                  <w:r w:rsidRPr="00C43C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0E6C" w:rsidRPr="00C43C7C" w:rsidRDefault="006F0E6C" w:rsidP="00C43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3C7C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000E9" w:rsidRPr="00C43C7C">
                    <w:rPr>
                      <w:rFonts w:ascii="Times New Roman" w:eastAsia="Times New Roman" w:hAnsi="Times New Roman" w:cs="Times New Roman"/>
                    </w:rPr>
                    <w:t>1870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43C7C">
                    <w:rPr>
                      <w:rFonts w:ascii="Times New Roman" w:eastAsia="Times New Roman" w:hAnsi="Times New Roman" w:cs="Times New Roman"/>
                    </w:rPr>
                    <w:t>DE DE DE</w:t>
                  </w:r>
                  <w:r w:rsidR="001F7F77" w:rsidRPr="00C43C7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F0E6C" w:rsidRPr="00C43C7C" w:rsidRDefault="006F0E6C" w:rsidP="00C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0E6C" w:rsidRPr="00C43C7C" w:rsidRDefault="006F0E6C" w:rsidP="00C43C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43C7C">
        <w:rPr>
          <w:rFonts w:ascii="Times New Roman" w:eastAsia="Times New Roman" w:hAnsi="Times New Roman" w:cs="Times New Roman"/>
          <w:bCs/>
        </w:rPr>
        <w:t>Source Citation:</w:t>
      </w:r>
      <w:r w:rsidRPr="00C43C7C">
        <w:rPr>
          <w:rFonts w:ascii="Times New Roman" w:eastAsia="Times New Roman" w:hAnsi="Times New Roman" w:cs="Times New Roman"/>
        </w:rPr>
        <w:t xml:space="preserve"> Year: </w:t>
      </w:r>
      <w:r w:rsidRPr="00C43C7C">
        <w:rPr>
          <w:rFonts w:ascii="Times New Roman" w:eastAsia="Times New Roman" w:hAnsi="Times New Roman" w:cs="Times New Roman"/>
          <w:i/>
          <w:iCs/>
        </w:rPr>
        <w:t>1880</w:t>
      </w:r>
      <w:r w:rsidRPr="00C43C7C">
        <w:rPr>
          <w:rFonts w:ascii="Times New Roman" w:eastAsia="Times New Roman" w:hAnsi="Times New Roman" w:cs="Times New Roman"/>
        </w:rPr>
        <w:t xml:space="preserve">; Census Place: </w:t>
      </w:r>
      <w:r w:rsidRPr="00C43C7C">
        <w:rPr>
          <w:rFonts w:ascii="Times New Roman" w:eastAsia="Times New Roman" w:hAnsi="Times New Roman" w:cs="Times New Roman"/>
          <w:i/>
          <w:iCs/>
        </w:rPr>
        <w:t>Fairfield, Cumberland, New Jersey</w:t>
      </w:r>
      <w:r w:rsidRPr="00C43C7C">
        <w:rPr>
          <w:rFonts w:ascii="Times New Roman" w:eastAsia="Times New Roman" w:hAnsi="Times New Roman" w:cs="Times New Roman"/>
        </w:rPr>
        <w:t xml:space="preserve">; Roll: </w:t>
      </w:r>
      <w:r w:rsidRPr="00C43C7C">
        <w:rPr>
          <w:rFonts w:ascii="Times New Roman" w:eastAsia="Times New Roman" w:hAnsi="Times New Roman" w:cs="Times New Roman"/>
          <w:i/>
          <w:iCs/>
        </w:rPr>
        <w:t>775</w:t>
      </w:r>
      <w:r w:rsidRPr="00C43C7C">
        <w:rPr>
          <w:rFonts w:ascii="Times New Roman" w:eastAsia="Times New Roman" w:hAnsi="Times New Roman" w:cs="Times New Roman"/>
        </w:rPr>
        <w:t xml:space="preserve">; Family History Film: </w:t>
      </w:r>
      <w:r w:rsidRPr="00C43C7C">
        <w:rPr>
          <w:rFonts w:ascii="Times New Roman" w:eastAsia="Times New Roman" w:hAnsi="Times New Roman" w:cs="Times New Roman"/>
          <w:i/>
          <w:iCs/>
        </w:rPr>
        <w:t>1254775</w:t>
      </w:r>
      <w:r w:rsidRPr="00C43C7C">
        <w:rPr>
          <w:rFonts w:ascii="Times New Roman" w:eastAsia="Times New Roman" w:hAnsi="Times New Roman" w:cs="Times New Roman"/>
        </w:rPr>
        <w:t xml:space="preserve">; Page: </w:t>
      </w:r>
      <w:r w:rsidRPr="00C43C7C">
        <w:rPr>
          <w:rFonts w:ascii="Times New Roman" w:eastAsia="Times New Roman" w:hAnsi="Times New Roman" w:cs="Times New Roman"/>
          <w:i/>
          <w:iCs/>
        </w:rPr>
        <w:t>279D</w:t>
      </w:r>
      <w:r w:rsidRPr="00C43C7C">
        <w:rPr>
          <w:rFonts w:ascii="Times New Roman" w:eastAsia="Times New Roman" w:hAnsi="Times New Roman" w:cs="Times New Roman"/>
        </w:rPr>
        <w:t xml:space="preserve">; Enumeration District: </w:t>
      </w:r>
      <w:r w:rsidRPr="00C43C7C">
        <w:rPr>
          <w:rFonts w:ascii="Times New Roman" w:eastAsia="Times New Roman" w:hAnsi="Times New Roman" w:cs="Times New Roman"/>
          <w:i/>
          <w:iCs/>
        </w:rPr>
        <w:t>080</w:t>
      </w:r>
      <w:r w:rsidRPr="00C43C7C">
        <w:rPr>
          <w:rFonts w:ascii="Times New Roman" w:eastAsia="Times New Roman" w:hAnsi="Times New Roman" w:cs="Times New Roman"/>
        </w:rPr>
        <w:t xml:space="preserve">; Image: </w:t>
      </w:r>
      <w:r w:rsidRPr="00C43C7C">
        <w:rPr>
          <w:rFonts w:ascii="Times New Roman" w:eastAsia="Times New Roman" w:hAnsi="Times New Roman" w:cs="Times New Roman"/>
          <w:i/>
          <w:iCs/>
        </w:rPr>
        <w:t>0719</w:t>
      </w:r>
      <w:r w:rsidRPr="00C43C7C">
        <w:rPr>
          <w:rFonts w:ascii="Times New Roman" w:eastAsia="Times New Roman" w:hAnsi="Times New Roman" w:cs="Times New Roman"/>
        </w:rPr>
        <w:t>.</w:t>
      </w:r>
    </w:p>
    <w:p w:rsidR="006F0E6C" w:rsidRPr="00C43C7C" w:rsidRDefault="006F0E6C" w:rsidP="00C43C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43C7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43C7C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C43C7C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C43C7C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F0E6C" w:rsidRPr="00C43C7C" w:rsidRDefault="006F0E6C" w:rsidP="00C43C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43C7C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C43C7C" w:rsidRPr="00C43C7C" w:rsidRDefault="00C43C7C" w:rsidP="00C43C7C">
      <w:pPr>
        <w:spacing w:before="120" w:after="0" w:line="240" w:lineRule="auto"/>
        <w:rPr>
          <w:rFonts w:ascii="Times New Roman" w:hAnsi="Times New Roman" w:cs="Times New Roman"/>
        </w:rPr>
      </w:pPr>
      <w:r w:rsidRPr="00C43C7C">
        <w:rPr>
          <w:rFonts w:ascii="Times New Roman" w:hAnsi="Times New Roman" w:cs="Times New Roman"/>
        </w:rPr>
        <w:t xml:space="preserve">Info: </w:t>
      </w:r>
      <w:hyperlink r:id="rId10" w:history="1">
        <w:r w:rsidRPr="004C16F3">
          <w:rPr>
            <w:rStyle w:val="Hyperlink"/>
            <w:rFonts w:ascii="Times New Roman" w:hAnsi="Times New Roman" w:cs="Times New Roman"/>
          </w:rPr>
          <w:t>http://search.ancestry.com/cgi-bin/sse.dll?db=1880usfedcen&amp;indiv=try&amp;h=35837043</w:t>
        </w:r>
      </w:hyperlink>
      <w:r>
        <w:rPr>
          <w:rFonts w:ascii="Times New Roman" w:hAnsi="Times New Roman" w:cs="Times New Roman"/>
        </w:rPr>
        <w:t xml:space="preserve"> </w:t>
      </w:r>
    </w:p>
    <w:p w:rsidR="006F0E6C" w:rsidRPr="00C43C7C" w:rsidRDefault="00C43C7C" w:rsidP="00C43C7C">
      <w:pPr>
        <w:spacing w:before="120" w:after="0" w:line="240" w:lineRule="auto"/>
        <w:rPr>
          <w:rFonts w:ascii="Times New Roman" w:hAnsi="Times New Roman" w:cs="Times New Roman"/>
        </w:rPr>
      </w:pPr>
      <w:r w:rsidRPr="00C43C7C">
        <w:rPr>
          <w:rFonts w:ascii="Times New Roman" w:hAnsi="Times New Roman" w:cs="Times New Roman"/>
        </w:rPr>
        <w:t xml:space="preserve">Image: </w:t>
      </w:r>
      <w:hyperlink r:id="rId11" w:history="1">
        <w:r w:rsidRPr="004C16F3">
          <w:rPr>
            <w:rStyle w:val="Hyperlink"/>
            <w:rFonts w:ascii="Times New Roman" w:hAnsi="Times New Roman" w:cs="Times New Roman"/>
          </w:rPr>
          <w:t>https://www.ancestry.com/interactive/6742/4242165-00726?pid=35837043&amp;backurl=https://search.ancestry.com/cgi-bin/sse.dll?db%3D1880usfedcen%26indiv%3Dtry%26h%3D35837043&amp;treeid=&amp;personid=&amp;hintid=&amp;usePUB=true&amp;usePUBJs=true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F0E6C" w:rsidRPr="00C43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0A"/>
    <w:rsid w:val="001000E9"/>
    <w:rsid w:val="001F7F77"/>
    <w:rsid w:val="004C17FC"/>
    <w:rsid w:val="004E111B"/>
    <w:rsid w:val="006F0E6C"/>
    <w:rsid w:val="00C43C7C"/>
    <w:rsid w:val="00C70DBD"/>
    <w:rsid w:val="00C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E6C"/>
    <w:rPr>
      <w:color w:val="0000FF"/>
      <w:u w:val="single"/>
    </w:rPr>
  </w:style>
  <w:style w:type="character" w:customStyle="1" w:styleId="srchhit">
    <w:name w:val="srchhit"/>
    <w:basedOn w:val="DefaultParagraphFont"/>
    <w:rsid w:val="006F0E6C"/>
  </w:style>
  <w:style w:type="character" w:customStyle="1" w:styleId="gsrhint">
    <w:name w:val="g_srhint"/>
    <w:basedOn w:val="DefaultParagraphFont"/>
    <w:rsid w:val="006F0E6C"/>
  </w:style>
  <w:style w:type="paragraph" w:styleId="BalloonText">
    <w:name w:val="Balloon Text"/>
    <w:basedOn w:val="Normal"/>
    <w:link w:val="BalloonTextChar"/>
    <w:uiPriority w:val="99"/>
    <w:semiHidden/>
    <w:unhideWhenUsed/>
    <w:rsid w:val="006F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E6C"/>
    <w:rPr>
      <w:color w:val="0000FF"/>
      <w:u w:val="single"/>
    </w:rPr>
  </w:style>
  <w:style w:type="character" w:customStyle="1" w:styleId="srchhit">
    <w:name w:val="srchhit"/>
    <w:basedOn w:val="DefaultParagraphFont"/>
    <w:rsid w:val="006F0E6C"/>
  </w:style>
  <w:style w:type="character" w:customStyle="1" w:styleId="gsrhint">
    <w:name w:val="g_srhint"/>
    <w:basedOn w:val="DefaultParagraphFont"/>
    <w:rsid w:val="006F0E6C"/>
  </w:style>
  <w:style w:type="paragraph" w:styleId="BalloonText">
    <w:name w:val="Balloon Text"/>
    <w:basedOn w:val="Normal"/>
    <w:link w:val="BalloonTextChar"/>
    <w:uiPriority w:val="99"/>
    <w:semiHidden/>
    <w:unhideWhenUsed/>
    <w:rsid w:val="006F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0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5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6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8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6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8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1229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95387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6122733" TargetMode="External"/><Relationship Id="rId11" Type="http://schemas.openxmlformats.org/officeDocument/2006/relationships/hyperlink" Target="https://www.ancestry.com/interactive/6742/4242165-00726?pid=35837043&amp;backurl=https://search.ancestry.com/cgi-bin/sse.dll?db%3D1880usfedcen%26indiv%3Dtry%26h%3D35837043&amp;treeid=&amp;personid=&amp;hintid=&amp;usePUB=true&amp;usePUBJs=true" TargetMode="External"/><Relationship Id="rId5" Type="http://schemas.openxmlformats.org/officeDocument/2006/relationships/hyperlink" Target="http://search.ancestry.com/cgi-bin/sse.dll?db=1880usfedcen&amp;indiv=try&amp;h=35837043" TargetMode="External"/><Relationship Id="rId10" Type="http://schemas.openxmlformats.org/officeDocument/2006/relationships/hyperlink" Target="http://search.ancestry.com/cgi-bin/sse.dll?db=1880usfedcen&amp;indiv=try&amp;h=35837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6122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2014-05-24T11:55:00Z</dcterms:created>
  <dcterms:modified xsi:type="dcterms:W3CDTF">2018-09-24T17:22:00Z</dcterms:modified>
</cp:coreProperties>
</file>