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7" w:rsidRPr="00827D27" w:rsidRDefault="00827D27" w:rsidP="00827D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27D2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27D2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827D2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27D27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827D2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6877"/>
      </w:tblGrid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AE7842" w:rsidP="00827D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827D27" w:rsidRPr="00827D27">
              <w:rPr>
                <w:rFonts w:eastAsia="Times New Roman" w:cs="Times New Roman"/>
                <w:color w:val="auto"/>
                <w:szCs w:val="22"/>
              </w:rPr>
              <w:t>Richard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[7708] Ref #4346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27D27">
              <w:rPr>
                <w:rFonts w:eastAsia="Times New Roman" w:cs="Times New Roman"/>
                <w:color w:val="auto"/>
                <w:szCs w:val="22"/>
              </w:rPr>
              <w:t>Kennedyville</w:t>
            </w:r>
            <w:proofErr w:type="spellEnd"/>
            <w:r w:rsidRPr="00827D27">
              <w:rPr>
                <w:rFonts w:eastAsia="Times New Roman" w:cs="Times New Roman"/>
                <w:color w:val="auto"/>
                <w:szCs w:val="22"/>
              </w:rPr>
              <w:t>, Kent, Maryland, USA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827D27" w:rsidRPr="00827D27" w:rsidTr="00AE784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7D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7"/>
            </w:tblGrid>
            <w:tr w:rsidR="00827D27" w:rsidRPr="00827D27" w:rsidTr="00AE7842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7D27" w:rsidRPr="00827D27" w:rsidRDefault="00827D27" w:rsidP="00827D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7D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27D27" w:rsidRPr="00827D27" w:rsidRDefault="00827D27" w:rsidP="00827D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7D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7D27" w:rsidRPr="00827D27" w:rsidTr="00AE784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AE7842" w:rsidP="00827D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="00827D27" w:rsidRPr="00827D27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827D27" w:rsidP="00827D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D2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MD </w:t>
                  </w:r>
                  <w:proofErr w:type="spellStart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827D27" w:rsidRPr="00827D27" w:rsidTr="00AE784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AE7842" w:rsidP="00AE78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827D27" w:rsidRPr="00827D27">
                      <w:rPr>
                        <w:rFonts w:eastAsia="Times New Roman" w:cs="Times New Roman"/>
                        <w:color w:val="auto"/>
                        <w:szCs w:val="22"/>
                      </w:rPr>
                      <w:t>Regina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827D27" w:rsidP="00827D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D2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827D27" w:rsidRPr="00827D27" w:rsidTr="00AE7842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AE7842" w:rsidP="00AE784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827D27" w:rsidRPr="00827D27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7D27" w:rsidRPr="00827D27" w:rsidRDefault="00827D27" w:rsidP="00827D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7D2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AE784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  <w:bookmarkStart w:id="0" w:name="_GoBack"/>
                  <w:bookmarkEnd w:id="0"/>
                </w:p>
              </w:tc>
            </w:tr>
          </w:tbl>
          <w:p w:rsidR="00827D27" w:rsidRPr="00827D27" w:rsidRDefault="00827D27" w:rsidP="00827D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7D27" w:rsidRPr="00827D27" w:rsidRDefault="00827D27" w:rsidP="00827D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7D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7D27">
        <w:rPr>
          <w:rFonts w:eastAsia="Times New Roman" w:cs="Times New Roman"/>
          <w:color w:val="auto"/>
          <w:szCs w:val="22"/>
        </w:rPr>
        <w:t>Year: </w:t>
      </w:r>
      <w:r w:rsidRPr="00827D27">
        <w:rPr>
          <w:rFonts w:eastAsia="Times New Roman" w:cs="Times New Roman"/>
          <w:i/>
          <w:iCs/>
          <w:color w:val="auto"/>
          <w:szCs w:val="22"/>
        </w:rPr>
        <w:t>1880</w:t>
      </w:r>
      <w:r w:rsidRPr="00827D27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827D27">
        <w:rPr>
          <w:rFonts w:eastAsia="Times New Roman" w:cs="Times New Roman"/>
          <w:i/>
          <w:iCs/>
          <w:color w:val="auto"/>
          <w:szCs w:val="22"/>
        </w:rPr>
        <w:t>Kennedyville</w:t>
      </w:r>
      <w:proofErr w:type="spellEnd"/>
      <w:r w:rsidRPr="00827D27">
        <w:rPr>
          <w:rFonts w:eastAsia="Times New Roman" w:cs="Times New Roman"/>
          <w:i/>
          <w:iCs/>
          <w:color w:val="auto"/>
          <w:szCs w:val="22"/>
        </w:rPr>
        <w:t>, Kent, Maryland</w:t>
      </w:r>
      <w:r w:rsidRPr="00827D27">
        <w:rPr>
          <w:rFonts w:eastAsia="Times New Roman" w:cs="Times New Roman"/>
          <w:color w:val="auto"/>
          <w:szCs w:val="22"/>
        </w:rPr>
        <w:t>; Roll: </w:t>
      </w:r>
      <w:r w:rsidRPr="00827D27">
        <w:rPr>
          <w:rFonts w:eastAsia="Times New Roman" w:cs="Times New Roman"/>
          <w:i/>
          <w:iCs/>
          <w:color w:val="auto"/>
          <w:szCs w:val="22"/>
        </w:rPr>
        <w:t>512</w:t>
      </w:r>
      <w:r w:rsidRPr="00827D27">
        <w:rPr>
          <w:rFonts w:eastAsia="Times New Roman" w:cs="Times New Roman"/>
          <w:color w:val="auto"/>
          <w:szCs w:val="22"/>
        </w:rPr>
        <w:t>; Page: </w:t>
      </w:r>
      <w:r w:rsidRPr="00827D27">
        <w:rPr>
          <w:rFonts w:eastAsia="Times New Roman" w:cs="Times New Roman"/>
          <w:i/>
          <w:iCs/>
          <w:color w:val="auto"/>
          <w:szCs w:val="22"/>
        </w:rPr>
        <w:t>63D</w:t>
      </w:r>
      <w:r w:rsidRPr="00827D27">
        <w:rPr>
          <w:rFonts w:eastAsia="Times New Roman" w:cs="Times New Roman"/>
          <w:color w:val="auto"/>
          <w:szCs w:val="22"/>
        </w:rPr>
        <w:t>; Enumeration District: </w:t>
      </w:r>
      <w:r w:rsidRPr="00827D27">
        <w:rPr>
          <w:rFonts w:eastAsia="Times New Roman" w:cs="Times New Roman"/>
          <w:i/>
          <w:iCs/>
          <w:color w:val="auto"/>
          <w:szCs w:val="22"/>
        </w:rPr>
        <w:t>049</w:t>
      </w:r>
    </w:p>
    <w:p w:rsidR="00827D27" w:rsidRPr="00827D27" w:rsidRDefault="00827D27" w:rsidP="00827D2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7D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7D2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27D27">
        <w:rPr>
          <w:rFonts w:eastAsia="Times New Roman" w:cs="Times New Roman"/>
          <w:color w:val="auto"/>
          <w:szCs w:val="22"/>
        </w:rPr>
        <w:t>The</w:t>
      </w:r>
      <w:proofErr w:type="gramEnd"/>
      <w:r w:rsidRPr="00827D2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27D2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27D2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27D27" w:rsidRPr="00827D27" w:rsidRDefault="00827D27" w:rsidP="00827D2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7D2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27D2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27D2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27D2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27D27" w:rsidRPr="00827D27" w:rsidRDefault="00827D27" w:rsidP="00827D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7D27">
        <w:rPr>
          <w:rFonts w:cs="Times New Roman"/>
          <w:color w:val="auto"/>
          <w:szCs w:val="22"/>
        </w:rPr>
        <w:t xml:space="preserve">Info: </w:t>
      </w:r>
      <w:hyperlink r:id="rId9" w:history="1">
        <w:r w:rsidRPr="0071265F">
          <w:rPr>
            <w:rStyle w:val="Hyperlink"/>
            <w:rFonts w:cs="Times New Roman"/>
            <w:szCs w:val="22"/>
          </w:rPr>
          <w:t>https://search.ancestry.com/cgi-bin/sse.dll?db=1880usfedcen&amp;indiv=try&amp;h=27551549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27D27" w:rsidRDefault="00827D27" w:rsidP="00827D2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7D27">
        <w:rPr>
          <w:rFonts w:cs="Times New Roman"/>
          <w:color w:val="auto"/>
          <w:szCs w:val="22"/>
        </w:rPr>
        <w:t xml:space="preserve">Image:  </w:t>
      </w:r>
      <w:hyperlink r:id="rId10" w:history="1">
        <w:r w:rsidRPr="0071265F">
          <w:rPr>
            <w:rStyle w:val="Hyperlink"/>
            <w:rFonts w:cs="Times New Roman"/>
            <w:szCs w:val="22"/>
          </w:rPr>
          <w:t>https://www.ancestry.com/interactive/6742/4241617-00130?pid=27551549&amp;backurl=https://search.ancestry.com/cgi-bin/sse.dll?db%3D1880usfedcen%26indiv%3Dtry%26h%3D27551549&amp;treeid=&amp;personid=&amp;hintid=&amp;usePUB=true&amp;usePUBJs=true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 </w:t>
      </w:r>
    </w:p>
    <w:sectPr w:rsidR="007B6442" w:rsidRPr="0082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27D27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E7842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106C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7D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7D27"/>
    <w:rPr>
      <w:color w:val="0000FF"/>
      <w:u w:val="single"/>
    </w:rPr>
  </w:style>
  <w:style w:type="character" w:customStyle="1" w:styleId="srchhit">
    <w:name w:val="srchhit"/>
    <w:basedOn w:val="DefaultParagraphFont"/>
    <w:rsid w:val="00827D27"/>
  </w:style>
  <w:style w:type="character" w:customStyle="1" w:styleId="gsrhint">
    <w:name w:val="g_srhint"/>
    <w:basedOn w:val="DefaultParagraphFont"/>
    <w:rsid w:val="00827D27"/>
  </w:style>
  <w:style w:type="paragraph" w:styleId="NormalWeb">
    <w:name w:val="Normal (Web)"/>
    <w:basedOn w:val="Normal"/>
    <w:uiPriority w:val="99"/>
    <w:semiHidden/>
    <w:unhideWhenUsed/>
    <w:rsid w:val="00827D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7D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7D27"/>
    <w:rPr>
      <w:color w:val="0000FF"/>
      <w:u w:val="single"/>
    </w:rPr>
  </w:style>
  <w:style w:type="character" w:customStyle="1" w:styleId="srchhit">
    <w:name w:val="srchhit"/>
    <w:basedOn w:val="DefaultParagraphFont"/>
    <w:rsid w:val="00827D27"/>
  </w:style>
  <w:style w:type="character" w:customStyle="1" w:styleId="gsrhint">
    <w:name w:val="g_srhint"/>
    <w:basedOn w:val="DefaultParagraphFont"/>
    <w:rsid w:val="00827D27"/>
  </w:style>
  <w:style w:type="paragraph" w:styleId="NormalWeb">
    <w:name w:val="Normal (Web)"/>
    <w:basedOn w:val="Normal"/>
    <w:uiPriority w:val="99"/>
    <w:semiHidden/>
    <w:unhideWhenUsed/>
    <w:rsid w:val="00827D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8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537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755174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591569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7551549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617-00130?pid=27551549&amp;backurl=https://search.ancestry.com/cgi-bin/sse.dll?db%3D1880usfedcen%26indiv%3Dtry%26h%3D2755154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7551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2018-10-25T20:38:00Z</dcterms:created>
  <dcterms:modified xsi:type="dcterms:W3CDTF">2018-10-25T20:42:00Z</dcterms:modified>
</cp:coreProperties>
</file>