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69" w:rsidRPr="00F24D69" w:rsidRDefault="00F24D69" w:rsidP="00F24D6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24D6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870"/>
      </w:tblGrid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C103FB" w:rsidP="00F24D6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F24D69" w:rsidRPr="00F24D69">
              <w:rPr>
                <w:rFonts w:eastAsia="Times New Roman" w:cs="Times New Roman"/>
                <w:color w:val="auto"/>
                <w:szCs w:val="22"/>
              </w:rPr>
              <w:t>John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[81025] Ref #3845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Buford, Ohio, Kentucky, USA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147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Elizabeth Hudson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24D6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F24D69" w:rsidRPr="00F24D69" w:rsidTr="00C103F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4D6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20"/>
            </w:tblGrid>
            <w:tr w:rsidR="00F24D69" w:rsidRPr="00F24D69" w:rsidTr="00C103FB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D69" w:rsidRPr="00F24D69" w:rsidRDefault="00F24D69" w:rsidP="00F24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24D69" w:rsidRPr="00F24D69" w:rsidRDefault="00F24D69" w:rsidP="00F24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24D69" w:rsidRPr="00F24D69" w:rsidTr="00C103F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C103FB" w:rsidP="00F24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F24D69" w:rsidRPr="00F24D69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[81025]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F24D69" w:rsidP="00C10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24D69" w:rsidRPr="00F24D69" w:rsidTr="00C103F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C103FB" w:rsidP="00C10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F24D69" w:rsidRPr="00F24D6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F24D69" w:rsidP="00C10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IN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24D69" w:rsidRPr="00F24D69" w:rsidTr="00C103F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C103FB" w:rsidP="00C10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F24D69" w:rsidRPr="00F24D69">
                      <w:rPr>
                        <w:rFonts w:eastAsia="Times New Roman" w:cs="Times New Roman"/>
                        <w:color w:val="auto"/>
                        <w:szCs w:val="22"/>
                      </w:rPr>
                      <w:t>Lula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F24D69" w:rsidP="00F24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F24D69" w:rsidRPr="00F24D69" w:rsidTr="00C103F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C103FB" w:rsidP="00C103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="00F24D69" w:rsidRPr="00F24D69">
                      <w:rPr>
                        <w:rFonts w:eastAsia="Times New Roman" w:cs="Times New Roman"/>
                        <w:color w:val="auto"/>
                        <w:szCs w:val="22"/>
                      </w:rPr>
                      <w:t>Allen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24D69" w:rsidRPr="00F24D69" w:rsidRDefault="00F24D69" w:rsidP="00F24D6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24D6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</w:t>
                  </w:r>
                  <w:bookmarkStart w:id="0" w:name="_GoBack"/>
                  <w:bookmarkEnd w:id="0"/>
                  <w:r w:rsidR="00C103F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</w:tbl>
          <w:p w:rsidR="00F24D69" w:rsidRPr="00F24D69" w:rsidRDefault="00F24D69" w:rsidP="00F24D6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24D69" w:rsidRPr="00F24D69" w:rsidRDefault="00F24D69" w:rsidP="00F24D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D6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D69">
        <w:rPr>
          <w:rFonts w:eastAsia="Times New Roman" w:cs="Times New Roman"/>
          <w:color w:val="auto"/>
          <w:szCs w:val="22"/>
        </w:rPr>
        <w:t>Year: </w:t>
      </w:r>
      <w:r w:rsidRPr="00F24D69">
        <w:rPr>
          <w:rFonts w:eastAsia="Times New Roman" w:cs="Times New Roman"/>
          <w:i/>
          <w:iCs/>
          <w:color w:val="auto"/>
          <w:szCs w:val="22"/>
        </w:rPr>
        <w:t>1880</w:t>
      </w:r>
      <w:r w:rsidRPr="00F24D69">
        <w:rPr>
          <w:rFonts w:eastAsia="Times New Roman" w:cs="Times New Roman"/>
          <w:color w:val="auto"/>
          <w:szCs w:val="22"/>
        </w:rPr>
        <w:t>; Census Place: </w:t>
      </w:r>
      <w:r w:rsidRPr="00F24D69">
        <w:rPr>
          <w:rFonts w:eastAsia="Times New Roman" w:cs="Times New Roman"/>
          <w:i/>
          <w:iCs/>
          <w:color w:val="auto"/>
          <w:szCs w:val="22"/>
        </w:rPr>
        <w:t>Buford, Ohio, Kentucky</w:t>
      </w:r>
      <w:r w:rsidRPr="00F24D69">
        <w:rPr>
          <w:rFonts w:eastAsia="Times New Roman" w:cs="Times New Roman"/>
          <w:color w:val="auto"/>
          <w:szCs w:val="22"/>
        </w:rPr>
        <w:t>; Roll: </w:t>
      </w:r>
      <w:r w:rsidRPr="00F24D69">
        <w:rPr>
          <w:rFonts w:eastAsia="Times New Roman" w:cs="Times New Roman"/>
          <w:i/>
          <w:iCs/>
          <w:color w:val="auto"/>
          <w:szCs w:val="22"/>
        </w:rPr>
        <w:t>436</w:t>
      </w:r>
      <w:r w:rsidRPr="00F24D69">
        <w:rPr>
          <w:rFonts w:eastAsia="Times New Roman" w:cs="Times New Roman"/>
          <w:color w:val="auto"/>
          <w:szCs w:val="22"/>
        </w:rPr>
        <w:t>; Family History Film: </w:t>
      </w:r>
      <w:r w:rsidRPr="00F24D69">
        <w:rPr>
          <w:rFonts w:eastAsia="Times New Roman" w:cs="Times New Roman"/>
          <w:i/>
          <w:iCs/>
          <w:color w:val="auto"/>
          <w:szCs w:val="22"/>
        </w:rPr>
        <w:t>1254436</w:t>
      </w:r>
      <w:r w:rsidRPr="00F24D69">
        <w:rPr>
          <w:rFonts w:eastAsia="Times New Roman" w:cs="Times New Roman"/>
          <w:color w:val="auto"/>
          <w:szCs w:val="22"/>
        </w:rPr>
        <w:t>; Page: </w:t>
      </w:r>
      <w:r w:rsidRPr="00F24D69">
        <w:rPr>
          <w:rFonts w:eastAsia="Times New Roman" w:cs="Times New Roman"/>
          <w:i/>
          <w:iCs/>
          <w:color w:val="auto"/>
          <w:szCs w:val="22"/>
        </w:rPr>
        <w:t>666B</w:t>
      </w:r>
      <w:r w:rsidRPr="00F24D69">
        <w:rPr>
          <w:rFonts w:eastAsia="Times New Roman" w:cs="Times New Roman"/>
          <w:color w:val="auto"/>
          <w:szCs w:val="22"/>
        </w:rPr>
        <w:t>; Enumeration District: </w:t>
      </w:r>
      <w:r w:rsidRPr="00F24D69">
        <w:rPr>
          <w:rFonts w:eastAsia="Times New Roman" w:cs="Times New Roman"/>
          <w:i/>
          <w:iCs/>
          <w:color w:val="auto"/>
          <w:szCs w:val="22"/>
        </w:rPr>
        <w:t>188</w:t>
      </w:r>
    </w:p>
    <w:p w:rsidR="00F24D69" w:rsidRPr="00F24D69" w:rsidRDefault="00F24D69" w:rsidP="00F24D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4D6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4D69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24D6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24D69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24D69" w:rsidRPr="00F24D69" w:rsidRDefault="00F24D69" w:rsidP="00F24D6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4D69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24D69" w:rsidRPr="00F24D69" w:rsidRDefault="00F24D69" w:rsidP="00F24D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D6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878E9">
          <w:rPr>
            <w:rStyle w:val="Hyperlink"/>
            <w:rFonts w:cs="Times New Roman"/>
            <w:szCs w:val="22"/>
          </w:rPr>
          <w:t>https://search.ancestry.com/cgi-bin/sse.dll?db=1880usfedcen&amp;indiv=try&amp;h=11007372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4D69" w:rsidRDefault="00F24D69" w:rsidP="00F24D6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4D6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878E9">
          <w:rPr>
            <w:rStyle w:val="Hyperlink"/>
            <w:rFonts w:cs="Times New Roman"/>
            <w:szCs w:val="22"/>
          </w:rPr>
          <w:t>https://www.ancestry.com/interactive/6742/4241267-00759?pid=11007372&amp;backurl=https://search.ancestry.com/cgi-bin/sse.dll?db%3D1880usfedcen%26indiv%3Dtry%26h%3D11007372&amp;treeid=&amp;personid=&amp;hintid=&amp;usePUB=true&amp;usePUBJs=true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44CC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3FB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4D69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D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D69"/>
    <w:rPr>
      <w:color w:val="0000FF"/>
      <w:u w:val="single"/>
    </w:rPr>
  </w:style>
  <w:style w:type="character" w:customStyle="1" w:styleId="srchhit">
    <w:name w:val="srchhit"/>
    <w:basedOn w:val="DefaultParagraphFont"/>
    <w:rsid w:val="00F24D69"/>
  </w:style>
  <w:style w:type="character" w:customStyle="1" w:styleId="gsrhint">
    <w:name w:val="g_srhint"/>
    <w:basedOn w:val="DefaultParagraphFont"/>
    <w:rsid w:val="00F24D69"/>
  </w:style>
  <w:style w:type="paragraph" w:styleId="NormalWeb">
    <w:name w:val="Normal (Web)"/>
    <w:basedOn w:val="Normal"/>
    <w:uiPriority w:val="99"/>
    <w:semiHidden/>
    <w:unhideWhenUsed/>
    <w:rsid w:val="00F24D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4D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4D69"/>
    <w:rPr>
      <w:color w:val="0000FF"/>
      <w:u w:val="single"/>
    </w:rPr>
  </w:style>
  <w:style w:type="character" w:customStyle="1" w:styleId="srchhit">
    <w:name w:val="srchhit"/>
    <w:basedOn w:val="DefaultParagraphFont"/>
    <w:rsid w:val="00F24D69"/>
  </w:style>
  <w:style w:type="character" w:customStyle="1" w:styleId="gsrhint">
    <w:name w:val="g_srhint"/>
    <w:basedOn w:val="DefaultParagraphFont"/>
    <w:rsid w:val="00F24D69"/>
  </w:style>
  <w:style w:type="paragraph" w:styleId="NormalWeb">
    <w:name w:val="Normal (Web)"/>
    <w:basedOn w:val="Normal"/>
    <w:uiPriority w:val="99"/>
    <w:semiHidden/>
    <w:unhideWhenUsed/>
    <w:rsid w:val="00F24D6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7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007372&amp;indivrecord=1" TargetMode="External"/><Relationship Id="rId13" Type="http://schemas.openxmlformats.org/officeDocument/2006/relationships/hyperlink" Target="https://www.ancestry.com/interactive/6742/4241267-00759?pid=11007372&amp;backurl=https://search.ancestry.com/cgi-bin/sse.dll?db%3D1880usfedcen%26indiv%3Dtry%26h%3D1100737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1267-00759" TargetMode="External"/><Relationship Id="rId12" Type="http://schemas.openxmlformats.org/officeDocument/2006/relationships/hyperlink" Target="https://search.ancestry.com/cgi-bin/sse.dll?db=1880usfedcen&amp;indiv=try&amp;h=11007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782234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110075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2229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2017-12-01T19:28:00Z</dcterms:created>
  <dcterms:modified xsi:type="dcterms:W3CDTF">2017-12-01T19:32:00Z</dcterms:modified>
</cp:coreProperties>
</file>