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9B" w:rsidRPr="001F7C9B" w:rsidRDefault="001F7C9B" w:rsidP="001F7C9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F7C9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932"/>
      </w:tblGrid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1F7C9B">
              <w:rPr>
                <w:rFonts w:eastAsia="Times New Roman" w:cs="Times New Roman"/>
                <w:color w:val="auto"/>
                <w:szCs w:val="22"/>
              </w:rPr>
              <w:t>Jacob Airhart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[86471] Ref #4147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Jefferson, Boone, Indiana, USA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Mary J. Airhart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F7C9B" w:rsidRPr="001F7C9B" w:rsidTr="001F7C9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C9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52"/>
            </w:tblGrid>
            <w:tr w:rsidR="001F7C9B" w:rsidRPr="001F7C9B" w:rsidTr="001F7C9B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Jacob Airhart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[86471]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VA VA VA]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Mary J. Airhart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KY KY KY]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Rosa F. Airhart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IN VA KY]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Maud A. Airhart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IN VA KY]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Herbert J. Airhart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IN VA KY]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Tinie S. Airhart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IN VA KY]</w:t>
                  </w:r>
                </w:p>
              </w:tc>
            </w:tr>
            <w:tr w:rsidR="001F7C9B" w:rsidRPr="001F7C9B" w:rsidTr="001F7C9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1F7C9B">
                      <w:rPr>
                        <w:rFonts w:eastAsia="Times New Roman" w:cs="Times New Roman"/>
                        <w:color w:val="auto"/>
                        <w:szCs w:val="22"/>
                      </w:rPr>
                      <w:t>Polly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C9B" w:rsidRPr="001F7C9B" w:rsidRDefault="001F7C9B" w:rsidP="001F7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C9B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VA VA VA]</w:t>
                  </w:r>
                  <w:bookmarkStart w:id="0" w:name="_GoBack"/>
                  <w:bookmarkEnd w:id="0"/>
                </w:p>
              </w:tc>
            </w:tr>
          </w:tbl>
          <w:p w:rsidR="001F7C9B" w:rsidRPr="001F7C9B" w:rsidRDefault="001F7C9B" w:rsidP="001F7C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F7C9B" w:rsidRPr="001F7C9B" w:rsidRDefault="001F7C9B" w:rsidP="001F7C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7C9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7C9B">
        <w:rPr>
          <w:rFonts w:eastAsia="Times New Roman" w:cs="Times New Roman"/>
          <w:color w:val="auto"/>
          <w:szCs w:val="22"/>
        </w:rPr>
        <w:t>Year: </w:t>
      </w:r>
      <w:r w:rsidRPr="001F7C9B">
        <w:rPr>
          <w:rFonts w:eastAsia="Times New Roman" w:cs="Times New Roman"/>
          <w:i/>
          <w:iCs/>
          <w:color w:val="auto"/>
          <w:szCs w:val="22"/>
        </w:rPr>
        <w:t>1880</w:t>
      </w:r>
      <w:r w:rsidRPr="001F7C9B">
        <w:rPr>
          <w:rFonts w:eastAsia="Times New Roman" w:cs="Times New Roman"/>
          <w:color w:val="auto"/>
          <w:szCs w:val="22"/>
        </w:rPr>
        <w:t>; Census Place: </w:t>
      </w:r>
      <w:r w:rsidRPr="001F7C9B">
        <w:rPr>
          <w:rFonts w:eastAsia="Times New Roman" w:cs="Times New Roman"/>
          <w:i/>
          <w:iCs/>
          <w:color w:val="auto"/>
          <w:szCs w:val="22"/>
        </w:rPr>
        <w:t>Jefferson, Boone, Indiana</w:t>
      </w:r>
      <w:r w:rsidRPr="001F7C9B">
        <w:rPr>
          <w:rFonts w:eastAsia="Times New Roman" w:cs="Times New Roman"/>
          <w:color w:val="auto"/>
          <w:szCs w:val="22"/>
        </w:rPr>
        <w:t>; Roll: </w:t>
      </w:r>
      <w:r w:rsidRPr="001F7C9B">
        <w:rPr>
          <w:rFonts w:eastAsia="Times New Roman" w:cs="Times New Roman"/>
          <w:i/>
          <w:iCs/>
          <w:color w:val="auto"/>
          <w:szCs w:val="22"/>
        </w:rPr>
        <w:t>266</w:t>
      </w:r>
      <w:r w:rsidRPr="001F7C9B">
        <w:rPr>
          <w:rFonts w:eastAsia="Times New Roman" w:cs="Times New Roman"/>
          <w:color w:val="auto"/>
          <w:szCs w:val="22"/>
        </w:rPr>
        <w:t>; Page: </w:t>
      </w:r>
      <w:r w:rsidRPr="001F7C9B">
        <w:rPr>
          <w:rFonts w:eastAsia="Times New Roman" w:cs="Times New Roman"/>
          <w:i/>
          <w:iCs/>
          <w:color w:val="auto"/>
          <w:szCs w:val="22"/>
        </w:rPr>
        <w:t>102C</w:t>
      </w:r>
      <w:r w:rsidRPr="001F7C9B">
        <w:rPr>
          <w:rFonts w:eastAsia="Times New Roman" w:cs="Times New Roman"/>
          <w:color w:val="auto"/>
          <w:szCs w:val="22"/>
        </w:rPr>
        <w:t>; Enumeration District: </w:t>
      </w:r>
      <w:r w:rsidRPr="001F7C9B">
        <w:rPr>
          <w:rFonts w:eastAsia="Times New Roman" w:cs="Times New Roman"/>
          <w:i/>
          <w:iCs/>
          <w:color w:val="auto"/>
          <w:szCs w:val="22"/>
        </w:rPr>
        <w:t>117</w:t>
      </w:r>
    </w:p>
    <w:p w:rsidR="001F7C9B" w:rsidRPr="001F7C9B" w:rsidRDefault="001F7C9B" w:rsidP="001F7C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7C9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7C9B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F7C9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F7C9B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F7C9B" w:rsidRPr="001F7C9B" w:rsidRDefault="001F7C9B" w:rsidP="001F7C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F7C9B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F7C9B" w:rsidRPr="001F7C9B" w:rsidRDefault="001F7C9B" w:rsidP="001F7C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7C9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51567">
          <w:rPr>
            <w:rStyle w:val="Hyperlink"/>
            <w:rFonts w:cs="Times New Roman"/>
            <w:szCs w:val="22"/>
          </w:rPr>
          <w:t>https://search.ancestry.com/cgi-bin/sse.dll?db=1880usfedcen&amp;indiv=try&amp;h=25801191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F7C9B" w:rsidRDefault="001F7C9B" w:rsidP="001F7C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7C9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51567">
          <w:rPr>
            <w:rStyle w:val="Hyperlink"/>
            <w:rFonts w:cs="Times New Roman"/>
            <w:szCs w:val="22"/>
          </w:rPr>
          <w:t>https://www.ancestry.com/interactive/6742/4240574-00910?pid=25801191&amp;backurl=https://search.ancestry.com/cgi-</w:t>
        </w:r>
        <w:r w:rsidRPr="00651567">
          <w:rPr>
            <w:rStyle w:val="Hyperlink"/>
            <w:rFonts w:cs="Times New Roman"/>
            <w:szCs w:val="22"/>
          </w:rPr>
          <w:lastRenderedPageBreak/>
          <w:t>bin/sse.dll?db%3D1880usfedcen%26indiv%3Dtry%26h%3D25801191&amp;treeid=&amp;personid=&amp;hintid=&amp;usePUB=true&amp;usePUBJs=true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F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C9B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6874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7C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7C9B"/>
    <w:rPr>
      <w:color w:val="0000FF"/>
      <w:u w:val="single"/>
    </w:rPr>
  </w:style>
  <w:style w:type="character" w:customStyle="1" w:styleId="srchhit">
    <w:name w:val="srchhit"/>
    <w:basedOn w:val="DefaultParagraphFont"/>
    <w:rsid w:val="001F7C9B"/>
  </w:style>
  <w:style w:type="character" w:customStyle="1" w:styleId="gsrhint">
    <w:name w:val="g_srhint"/>
    <w:basedOn w:val="DefaultParagraphFont"/>
    <w:rsid w:val="001F7C9B"/>
  </w:style>
  <w:style w:type="paragraph" w:styleId="NormalWeb">
    <w:name w:val="Normal (Web)"/>
    <w:basedOn w:val="Normal"/>
    <w:uiPriority w:val="99"/>
    <w:semiHidden/>
    <w:unhideWhenUsed/>
    <w:rsid w:val="001F7C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7C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7C9B"/>
    <w:rPr>
      <w:color w:val="0000FF"/>
      <w:u w:val="single"/>
    </w:rPr>
  </w:style>
  <w:style w:type="character" w:customStyle="1" w:styleId="srchhit">
    <w:name w:val="srchhit"/>
    <w:basedOn w:val="DefaultParagraphFont"/>
    <w:rsid w:val="001F7C9B"/>
  </w:style>
  <w:style w:type="character" w:customStyle="1" w:styleId="gsrhint">
    <w:name w:val="g_srhint"/>
    <w:basedOn w:val="DefaultParagraphFont"/>
    <w:rsid w:val="001F7C9B"/>
  </w:style>
  <w:style w:type="paragraph" w:styleId="NormalWeb">
    <w:name w:val="Normal (Web)"/>
    <w:basedOn w:val="Normal"/>
    <w:uiPriority w:val="99"/>
    <w:semiHidden/>
    <w:unhideWhenUsed/>
    <w:rsid w:val="001F7C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260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8832640&amp;indivrecord=1" TargetMode="External"/><Relationship Id="rId13" Type="http://schemas.openxmlformats.org/officeDocument/2006/relationships/hyperlink" Target="https://search.ancestry.com/cgi-bin/sse.dll?db=1880usfedcen&amp;indiv=try&amp;h=2707359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5801191&amp;indivrecord=1" TargetMode="External"/><Relationship Id="rId12" Type="http://schemas.openxmlformats.org/officeDocument/2006/relationships/hyperlink" Target="https://search.ancestry.com/cgi-bin/sse.dll?db=1880usfedcen&amp;indiv=try&amp;h=2580127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270736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0574-00910?pid=25801191&amp;backurl=https://search.ancestry.com/cgi-bin/sse.dll?db%3D1880usfedcen%26indiv%3Dtry%26h%3D25801191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270737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7073741&amp;indivrecord=1" TargetMode="External"/><Relationship Id="rId14" Type="http://schemas.openxmlformats.org/officeDocument/2006/relationships/hyperlink" Target="https://search.ancestry.com/cgi-bin/sse.dll?db=1880usfedcen&amp;indiv=try&amp;h=25801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2018-04-16T16:39:00Z</dcterms:created>
  <dcterms:modified xsi:type="dcterms:W3CDTF">2018-04-16T16:43:00Z</dcterms:modified>
</cp:coreProperties>
</file>