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4" w:rsidRPr="00E847C4" w:rsidRDefault="00E847C4" w:rsidP="00E847C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E847C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6857"/>
      </w:tblGrid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E847C4">
              <w:rPr>
                <w:rFonts w:eastAsia="Times New Roman" w:cs="Times New Roman"/>
                <w:color w:val="auto"/>
                <w:szCs w:val="22"/>
              </w:rPr>
              <w:t>W. B.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[81646] Ref #3738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Prairie, Dorsey, Arkansas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Martha Broach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847C4" w:rsidRPr="00E847C4" w:rsidTr="00E847C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7C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97"/>
            </w:tblGrid>
            <w:tr w:rsidR="00E847C4" w:rsidRPr="00E847C4" w:rsidTr="00E847C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9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W. B.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[81646]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GA NC GA]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 GA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AR GA GA]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Emma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GA]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Avy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7C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GA]</w:t>
                  </w:r>
                </w:p>
              </w:tc>
            </w:tr>
            <w:tr w:rsidR="00E847C4" w:rsidRPr="00E847C4" w:rsidTr="00E847C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7</w:t>
                    </w:r>
                    <w:r w:rsidRPr="00E847C4">
                      <w:rPr>
                        <w:rFonts w:eastAsia="Times New Roman" w:cs="Times New Roman"/>
                        <w:color w:val="auto"/>
                        <w:szCs w:val="22"/>
                      </w:rPr>
                      <w:t>ohn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7C4" w:rsidRPr="00E847C4" w:rsidRDefault="00E847C4" w:rsidP="00E847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GA]</w:t>
                  </w:r>
                </w:p>
              </w:tc>
            </w:tr>
          </w:tbl>
          <w:p w:rsidR="00E847C4" w:rsidRPr="00E847C4" w:rsidRDefault="00E847C4" w:rsidP="00E847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847C4" w:rsidRPr="00E847C4" w:rsidRDefault="00E847C4" w:rsidP="00E847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47C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47C4">
        <w:rPr>
          <w:rFonts w:eastAsia="Times New Roman" w:cs="Times New Roman"/>
          <w:color w:val="auto"/>
          <w:szCs w:val="22"/>
        </w:rPr>
        <w:t>Year: </w:t>
      </w:r>
      <w:r w:rsidRPr="00E847C4">
        <w:rPr>
          <w:rFonts w:eastAsia="Times New Roman" w:cs="Times New Roman"/>
          <w:i/>
          <w:iCs/>
          <w:color w:val="auto"/>
          <w:szCs w:val="22"/>
        </w:rPr>
        <w:t>1880</w:t>
      </w:r>
      <w:r w:rsidRPr="00E847C4">
        <w:rPr>
          <w:rFonts w:eastAsia="Times New Roman" w:cs="Times New Roman"/>
          <w:color w:val="auto"/>
          <w:szCs w:val="22"/>
        </w:rPr>
        <w:t>; Census Place: </w:t>
      </w:r>
      <w:r w:rsidRPr="00E847C4">
        <w:rPr>
          <w:rFonts w:eastAsia="Times New Roman" w:cs="Times New Roman"/>
          <w:i/>
          <w:iCs/>
          <w:color w:val="auto"/>
          <w:szCs w:val="22"/>
        </w:rPr>
        <w:t>Prairie, Dorsey, Arkansas</w:t>
      </w:r>
      <w:r w:rsidRPr="00E847C4">
        <w:rPr>
          <w:rFonts w:eastAsia="Times New Roman" w:cs="Times New Roman"/>
          <w:color w:val="auto"/>
          <w:szCs w:val="22"/>
        </w:rPr>
        <w:t>; Roll: </w:t>
      </w:r>
      <w:r w:rsidRPr="00E847C4">
        <w:rPr>
          <w:rFonts w:eastAsia="Times New Roman" w:cs="Times New Roman"/>
          <w:i/>
          <w:iCs/>
          <w:color w:val="auto"/>
          <w:szCs w:val="22"/>
        </w:rPr>
        <w:t>43</w:t>
      </w:r>
      <w:r w:rsidRPr="00E847C4">
        <w:rPr>
          <w:rFonts w:eastAsia="Times New Roman" w:cs="Times New Roman"/>
          <w:color w:val="auto"/>
          <w:szCs w:val="22"/>
        </w:rPr>
        <w:t>; Family History Film: </w:t>
      </w:r>
      <w:r w:rsidRPr="00E847C4">
        <w:rPr>
          <w:rFonts w:eastAsia="Times New Roman" w:cs="Times New Roman"/>
          <w:i/>
          <w:iCs/>
          <w:color w:val="auto"/>
          <w:szCs w:val="22"/>
        </w:rPr>
        <w:t>1254043</w:t>
      </w:r>
      <w:r w:rsidRPr="00E847C4">
        <w:rPr>
          <w:rFonts w:eastAsia="Times New Roman" w:cs="Times New Roman"/>
          <w:color w:val="auto"/>
          <w:szCs w:val="22"/>
        </w:rPr>
        <w:t>; Page: </w:t>
      </w:r>
      <w:r w:rsidRPr="00E847C4">
        <w:rPr>
          <w:rFonts w:eastAsia="Times New Roman" w:cs="Times New Roman"/>
          <w:i/>
          <w:iCs/>
          <w:color w:val="auto"/>
          <w:szCs w:val="22"/>
        </w:rPr>
        <w:t>351D</w:t>
      </w:r>
      <w:r w:rsidRPr="00E847C4">
        <w:rPr>
          <w:rFonts w:eastAsia="Times New Roman" w:cs="Times New Roman"/>
          <w:color w:val="auto"/>
          <w:szCs w:val="22"/>
        </w:rPr>
        <w:t>; Enumeration District: </w:t>
      </w:r>
      <w:r w:rsidRPr="00E847C4">
        <w:rPr>
          <w:rFonts w:eastAsia="Times New Roman" w:cs="Times New Roman"/>
          <w:i/>
          <w:iCs/>
          <w:color w:val="auto"/>
          <w:szCs w:val="22"/>
        </w:rPr>
        <w:t>082</w:t>
      </w:r>
      <w:r w:rsidRPr="00E847C4">
        <w:rPr>
          <w:rFonts w:eastAsia="Times New Roman" w:cs="Times New Roman"/>
          <w:color w:val="auto"/>
          <w:szCs w:val="22"/>
        </w:rPr>
        <w:t>; Image: </w:t>
      </w:r>
      <w:r w:rsidRPr="00E847C4">
        <w:rPr>
          <w:rFonts w:eastAsia="Times New Roman" w:cs="Times New Roman"/>
          <w:i/>
          <w:iCs/>
          <w:color w:val="auto"/>
          <w:szCs w:val="22"/>
        </w:rPr>
        <w:t>0198</w:t>
      </w:r>
    </w:p>
    <w:p w:rsidR="00E847C4" w:rsidRPr="00E847C4" w:rsidRDefault="00E847C4" w:rsidP="00E847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47C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47C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E847C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847C4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847C4" w:rsidRPr="00E847C4" w:rsidRDefault="00E847C4" w:rsidP="00E847C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47C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E847C4" w:rsidRPr="00E847C4" w:rsidRDefault="00E847C4" w:rsidP="00E847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47C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C4109">
          <w:rPr>
            <w:rStyle w:val="Hyperlink"/>
            <w:rFonts w:cs="Times New Roman"/>
            <w:szCs w:val="22"/>
          </w:rPr>
          <w:t>http://search.ancestry.com/cgi-bin/sse.dll?db=1880usfedcen&amp;indiv=try&amp;h=5244211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847C4" w:rsidRDefault="00E847C4" w:rsidP="00E847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47C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C4109">
          <w:rPr>
            <w:rStyle w:val="Hyperlink"/>
            <w:rFonts w:cs="Times New Roman"/>
            <w:szCs w:val="22"/>
          </w:rPr>
          <w:t>https://www.ancestry.com/interactive/6742/4239804-00201?pid=5244211&amp;backurl=http://search.ancestry.com/cgi-bin/sse.dll?db%3D1880usfedcen%26indiv%3Dtry%26h%3D5244211&amp;treeid=&amp;personid=&amp;hintid=&amp;usePUB=true&amp;usePUBJs=true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8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77DA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7C4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47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47C4"/>
    <w:rPr>
      <w:color w:val="0000FF"/>
      <w:u w:val="single"/>
    </w:rPr>
  </w:style>
  <w:style w:type="character" w:customStyle="1" w:styleId="srchhit">
    <w:name w:val="srchhit"/>
    <w:basedOn w:val="DefaultParagraphFont"/>
    <w:rsid w:val="00E847C4"/>
  </w:style>
  <w:style w:type="character" w:customStyle="1" w:styleId="apple-converted-space">
    <w:name w:val="apple-converted-space"/>
    <w:basedOn w:val="DefaultParagraphFont"/>
    <w:rsid w:val="00E847C4"/>
  </w:style>
  <w:style w:type="character" w:customStyle="1" w:styleId="gsrhint">
    <w:name w:val="g_srhint"/>
    <w:basedOn w:val="DefaultParagraphFont"/>
    <w:rsid w:val="00E847C4"/>
  </w:style>
  <w:style w:type="paragraph" w:styleId="NormalWeb">
    <w:name w:val="Normal (Web)"/>
    <w:basedOn w:val="Normal"/>
    <w:uiPriority w:val="99"/>
    <w:semiHidden/>
    <w:unhideWhenUsed/>
    <w:rsid w:val="00E847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47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47C4"/>
    <w:rPr>
      <w:color w:val="0000FF"/>
      <w:u w:val="single"/>
    </w:rPr>
  </w:style>
  <w:style w:type="character" w:customStyle="1" w:styleId="srchhit">
    <w:name w:val="srchhit"/>
    <w:basedOn w:val="DefaultParagraphFont"/>
    <w:rsid w:val="00E847C4"/>
  </w:style>
  <w:style w:type="character" w:customStyle="1" w:styleId="apple-converted-space">
    <w:name w:val="apple-converted-space"/>
    <w:basedOn w:val="DefaultParagraphFont"/>
    <w:rsid w:val="00E847C4"/>
  </w:style>
  <w:style w:type="character" w:customStyle="1" w:styleId="gsrhint">
    <w:name w:val="g_srhint"/>
    <w:basedOn w:val="DefaultParagraphFont"/>
    <w:rsid w:val="00E847C4"/>
  </w:style>
  <w:style w:type="paragraph" w:styleId="NormalWeb">
    <w:name w:val="Normal (Web)"/>
    <w:basedOn w:val="Normal"/>
    <w:uiPriority w:val="99"/>
    <w:semiHidden/>
    <w:unhideWhenUsed/>
    <w:rsid w:val="00E847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8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3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720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9615764&amp;indivrecord=1" TargetMode="External"/><Relationship Id="rId13" Type="http://schemas.openxmlformats.org/officeDocument/2006/relationships/hyperlink" Target="http://search.ancestry.com/cgi-bin/sse.dll?db=1880usfedcen&amp;indiv=try&amp;h=52442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244211&amp;indivrecord=1" TargetMode="External"/><Relationship Id="rId12" Type="http://schemas.openxmlformats.org/officeDocument/2006/relationships/hyperlink" Target="http://search.ancestry.com/cgi-bin/sse.dll?db=1880usfedcen&amp;indiv=try&amp;h=286051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524419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396159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9615900&amp;indivrecord=1" TargetMode="External"/><Relationship Id="rId14" Type="http://schemas.openxmlformats.org/officeDocument/2006/relationships/hyperlink" Target="https://www.ancestry.com/interactive/6742/4239804-00201?pid=5244211&amp;backurl=http://search.ancestry.com/cgi-bin/sse.dll?db%3D1880usfedcen%26indiv%3Dtry%26h%3D524421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2017-05-24T12:43:00Z</dcterms:created>
  <dcterms:modified xsi:type="dcterms:W3CDTF">2017-05-24T12:47:00Z</dcterms:modified>
</cp:coreProperties>
</file>