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D0C" w:rsidRPr="00D36D0C" w:rsidRDefault="00D36D0C" w:rsidP="00D36D0C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D36D0C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D36D0C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"https://search.ancestry.com/search/db.aspx?dbid=7163" \o "1870 United States Federal Census" </w:instrText>
      </w:r>
      <w:r w:rsidRPr="00D36D0C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D36D0C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1870 United States Federal Census</w:t>
      </w:r>
      <w:r w:rsidRPr="00D36D0C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1"/>
        <w:gridCol w:w="7359"/>
      </w:tblGrid>
      <w:tr w:rsidR="00D36D0C" w:rsidRPr="00D36D0C" w:rsidTr="00D36D0C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36D0C" w:rsidRPr="00D36D0C" w:rsidRDefault="00D36D0C" w:rsidP="00D36D0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36D0C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36D0C" w:rsidRPr="00D36D0C" w:rsidRDefault="00D36D0C" w:rsidP="00D36D0C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17 </w:t>
            </w:r>
            <w:r w:rsidRPr="00D36D0C">
              <w:rPr>
                <w:rFonts w:eastAsia="Times New Roman" w:cs="Times New Roman"/>
                <w:color w:val="auto"/>
                <w:szCs w:val="22"/>
              </w:rPr>
              <w:t>Mary A Newton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 w:rsidRPr="00D36D0C">
              <w:rPr>
                <w:rFonts w:eastAsia="Times New Roman" w:cs="Times New Roman"/>
                <w:b/>
                <w:color w:val="FF0000"/>
                <w:szCs w:val="22"/>
              </w:rPr>
              <w:t>[85015] Ref #3999</w:t>
            </w:r>
          </w:p>
        </w:tc>
      </w:tr>
      <w:tr w:rsidR="00D36D0C" w:rsidRPr="00D36D0C" w:rsidTr="00D36D0C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36D0C" w:rsidRPr="00D36D0C" w:rsidRDefault="00D36D0C" w:rsidP="00D36D0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36D0C">
              <w:rPr>
                <w:rFonts w:eastAsia="Times New Roman" w:cs="Times New Roman"/>
                <w:color w:val="auto"/>
                <w:szCs w:val="22"/>
              </w:rPr>
              <w:t>Age in 1870: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36D0C" w:rsidRPr="00D36D0C" w:rsidRDefault="00D36D0C" w:rsidP="00D36D0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36D0C">
              <w:rPr>
                <w:rFonts w:eastAsia="Times New Roman" w:cs="Times New Roman"/>
                <w:color w:val="auto"/>
                <w:szCs w:val="22"/>
              </w:rPr>
              <w:t>56</w:t>
            </w:r>
          </w:p>
        </w:tc>
      </w:tr>
      <w:tr w:rsidR="00D36D0C" w:rsidRPr="00D36D0C" w:rsidTr="00D36D0C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36D0C" w:rsidRPr="00D36D0C" w:rsidRDefault="00D36D0C" w:rsidP="00D36D0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36D0C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36D0C" w:rsidRPr="00D36D0C" w:rsidRDefault="00D36D0C" w:rsidP="00D36D0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D36D0C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D36D0C">
              <w:rPr>
                <w:rFonts w:eastAsia="Times New Roman" w:cs="Times New Roman"/>
                <w:color w:val="auto"/>
                <w:szCs w:val="22"/>
              </w:rPr>
              <w:t xml:space="preserve"> 1814</w:t>
            </w:r>
          </w:p>
        </w:tc>
      </w:tr>
      <w:tr w:rsidR="00D36D0C" w:rsidRPr="00D36D0C" w:rsidTr="00D36D0C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36D0C" w:rsidRPr="00D36D0C" w:rsidRDefault="00D36D0C" w:rsidP="00D36D0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36D0C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36D0C" w:rsidRPr="00D36D0C" w:rsidRDefault="00D36D0C" w:rsidP="00D36D0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36D0C">
              <w:rPr>
                <w:rFonts w:eastAsia="Times New Roman" w:cs="Times New Roman"/>
                <w:color w:val="auto"/>
                <w:szCs w:val="22"/>
              </w:rPr>
              <w:t>Tennessee</w:t>
            </w:r>
          </w:p>
        </w:tc>
      </w:tr>
      <w:tr w:rsidR="00D36D0C" w:rsidRPr="00D36D0C" w:rsidTr="00D36D0C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36D0C" w:rsidRPr="00D36D0C" w:rsidRDefault="00D36D0C" w:rsidP="00D36D0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36D0C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36D0C" w:rsidRPr="00D36D0C" w:rsidRDefault="00D36D0C" w:rsidP="00D36D0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36D0C">
              <w:rPr>
                <w:rFonts w:eastAsia="Times New Roman" w:cs="Times New Roman"/>
                <w:color w:val="auto"/>
                <w:szCs w:val="22"/>
              </w:rPr>
              <w:t>234</w:t>
            </w:r>
          </w:p>
        </w:tc>
      </w:tr>
      <w:tr w:rsidR="00D36D0C" w:rsidRPr="00D36D0C" w:rsidTr="00D36D0C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36D0C" w:rsidRPr="00D36D0C" w:rsidRDefault="00D36D0C" w:rsidP="00D36D0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36D0C">
              <w:rPr>
                <w:rFonts w:eastAsia="Times New Roman" w:cs="Times New Roman"/>
                <w:color w:val="auto"/>
                <w:szCs w:val="22"/>
              </w:rPr>
              <w:t>Home in 1870: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36D0C" w:rsidRPr="00D36D0C" w:rsidRDefault="00D36D0C" w:rsidP="00D36D0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36D0C">
              <w:rPr>
                <w:rFonts w:eastAsia="Times New Roman" w:cs="Times New Roman"/>
                <w:color w:val="auto"/>
                <w:szCs w:val="22"/>
              </w:rPr>
              <w:t>Waxahachie, Ellis, Texas</w:t>
            </w:r>
          </w:p>
        </w:tc>
      </w:tr>
      <w:tr w:rsidR="00D36D0C" w:rsidRPr="00D36D0C" w:rsidTr="00D36D0C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36D0C" w:rsidRPr="00D36D0C" w:rsidRDefault="00D36D0C" w:rsidP="00D36D0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36D0C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36D0C" w:rsidRPr="00D36D0C" w:rsidRDefault="00D36D0C" w:rsidP="00D36D0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36D0C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D36D0C" w:rsidRPr="00D36D0C" w:rsidTr="00D36D0C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36D0C" w:rsidRPr="00D36D0C" w:rsidRDefault="00D36D0C" w:rsidP="00D36D0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36D0C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36D0C" w:rsidRPr="00D36D0C" w:rsidRDefault="00D36D0C" w:rsidP="00D36D0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36D0C">
              <w:rPr>
                <w:rFonts w:eastAsia="Times New Roman" w:cs="Times New Roman"/>
                <w:color w:val="auto"/>
                <w:szCs w:val="22"/>
              </w:rPr>
              <w:t>Female</w:t>
            </w:r>
          </w:p>
        </w:tc>
      </w:tr>
      <w:tr w:rsidR="00D36D0C" w:rsidRPr="00D36D0C" w:rsidTr="00D36D0C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36D0C" w:rsidRPr="00D36D0C" w:rsidRDefault="00D36D0C" w:rsidP="00D36D0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36D0C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7119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10"/>
              <w:gridCol w:w="2109"/>
            </w:tblGrid>
            <w:tr w:rsidR="00D36D0C" w:rsidRPr="00D36D0C" w:rsidTr="00D36D0C">
              <w:trPr>
                <w:tblHeader/>
              </w:trPr>
              <w:tc>
                <w:tcPr>
                  <w:tcW w:w="501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D36D0C" w:rsidRPr="00D36D0C" w:rsidRDefault="00D36D0C" w:rsidP="00D36D0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D36D0C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D36D0C" w:rsidRPr="00D36D0C" w:rsidRDefault="00D36D0C" w:rsidP="00D36D0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D36D0C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D36D0C" w:rsidRPr="00D36D0C" w:rsidTr="00D36D0C">
              <w:tc>
                <w:tcPr>
                  <w:tcW w:w="50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36D0C" w:rsidRPr="00D36D0C" w:rsidRDefault="00D36D0C" w:rsidP="00D36D0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17 </w:t>
                  </w:r>
                  <w:hyperlink r:id="rId6" w:tooltip="View Record" w:history="1">
                    <w:r w:rsidRPr="00D36D0C">
                      <w:rPr>
                        <w:rFonts w:eastAsia="Times New Roman" w:cs="Times New Roman"/>
                        <w:color w:val="auto"/>
                        <w:szCs w:val="22"/>
                      </w:rPr>
                      <w:t>Mary A Newton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D36D0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[85015]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36D0C" w:rsidRPr="00D36D0C" w:rsidRDefault="00D36D0C" w:rsidP="00D36D0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36D0C">
                    <w:rPr>
                      <w:rFonts w:eastAsia="Times New Roman" w:cs="Times New Roman"/>
                      <w:color w:val="auto"/>
                      <w:szCs w:val="22"/>
                    </w:rPr>
                    <w:t>56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14 TN]</w:t>
                  </w:r>
                </w:p>
              </w:tc>
            </w:tr>
            <w:tr w:rsidR="00D36D0C" w:rsidRPr="00D36D0C" w:rsidTr="00D36D0C">
              <w:tc>
                <w:tcPr>
                  <w:tcW w:w="50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36D0C" w:rsidRPr="00D36D0C" w:rsidRDefault="00D36D0C" w:rsidP="00D36D0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18 </w:t>
                  </w:r>
                  <w:hyperlink r:id="rId7" w:tooltip="View Record" w:history="1">
                    <w:r w:rsidRPr="00D36D0C">
                      <w:rPr>
                        <w:rFonts w:eastAsia="Times New Roman" w:cs="Times New Roman"/>
                        <w:color w:val="auto"/>
                        <w:szCs w:val="22"/>
                      </w:rPr>
                      <w:t>John Newton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D36D0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06</w:t>
                  </w:r>
                  <w:r w:rsidRPr="00D36D0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36D0C" w:rsidRPr="00D36D0C" w:rsidRDefault="00D36D0C" w:rsidP="00D36D0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36D0C">
                    <w:rPr>
                      <w:rFonts w:eastAsia="Times New Roman" w:cs="Times New Roman"/>
                      <w:color w:val="auto"/>
                      <w:szCs w:val="22"/>
                    </w:rPr>
                    <w:t>36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34 MO]</w:t>
                  </w:r>
                </w:p>
              </w:tc>
            </w:tr>
            <w:tr w:rsidR="00D36D0C" w:rsidRPr="00D36D0C" w:rsidTr="00D36D0C">
              <w:tc>
                <w:tcPr>
                  <w:tcW w:w="50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36D0C" w:rsidRPr="00D36D0C" w:rsidRDefault="00D36D0C" w:rsidP="00D36D0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19 </w:t>
                  </w:r>
                  <w:hyperlink r:id="rId8" w:tooltip="View Record" w:history="1">
                    <w:r w:rsidRPr="00D36D0C">
                      <w:rPr>
                        <w:rFonts w:eastAsia="Times New Roman" w:cs="Times New Roman"/>
                        <w:color w:val="auto"/>
                        <w:szCs w:val="22"/>
                      </w:rPr>
                      <w:t>Thomas Newton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D36D0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[8501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</w:t>
                  </w:r>
                  <w:r w:rsidRPr="00D36D0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36D0C" w:rsidRPr="00D36D0C" w:rsidRDefault="00D36D0C" w:rsidP="00D36D0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36D0C">
                    <w:rPr>
                      <w:rFonts w:eastAsia="Times New Roman" w:cs="Times New Roman"/>
                      <w:color w:val="auto"/>
                      <w:szCs w:val="22"/>
                    </w:rPr>
                    <w:t>21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149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MO]</w:t>
                  </w:r>
                </w:p>
              </w:tc>
            </w:tr>
            <w:tr w:rsidR="00D36D0C" w:rsidRPr="00D36D0C" w:rsidTr="00D36D0C">
              <w:tc>
                <w:tcPr>
                  <w:tcW w:w="50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36D0C" w:rsidRPr="00D36D0C" w:rsidRDefault="00D36D0C" w:rsidP="00D36D0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20 </w:t>
                  </w:r>
                  <w:hyperlink r:id="rId9" w:tooltip="View Record" w:history="1">
                    <w:proofErr w:type="spellStart"/>
                    <w:r w:rsidRPr="00D36D0C">
                      <w:rPr>
                        <w:rFonts w:eastAsia="Times New Roman" w:cs="Times New Roman"/>
                        <w:color w:val="auto"/>
                        <w:szCs w:val="22"/>
                      </w:rPr>
                      <w:t>Texana</w:t>
                    </w:r>
                    <w:proofErr w:type="spellEnd"/>
                    <w:r w:rsidRPr="00D36D0C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Newton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D36D0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[8501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</w:t>
                  </w:r>
                  <w:r w:rsidRPr="00D36D0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36D0C" w:rsidRPr="00D36D0C" w:rsidRDefault="00D36D0C" w:rsidP="00D36D0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36D0C">
                    <w:rPr>
                      <w:rFonts w:eastAsia="Times New Roman" w:cs="Times New Roman"/>
                      <w:color w:val="auto"/>
                      <w:szCs w:val="22"/>
                    </w:rPr>
                    <w:t>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52 TX]</w:t>
                  </w:r>
                </w:p>
              </w:tc>
            </w:tr>
            <w:tr w:rsidR="00D36D0C" w:rsidRPr="00D36D0C" w:rsidTr="00D36D0C">
              <w:tc>
                <w:tcPr>
                  <w:tcW w:w="50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36D0C" w:rsidRPr="00D36D0C" w:rsidRDefault="00D36D0C" w:rsidP="00D36D0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21 </w:t>
                  </w:r>
                  <w:hyperlink r:id="rId10" w:tooltip="View Record" w:history="1">
                    <w:proofErr w:type="spellStart"/>
                    <w:r w:rsidRPr="00D36D0C">
                      <w:rPr>
                        <w:rFonts w:eastAsia="Times New Roman" w:cs="Times New Roman"/>
                        <w:color w:val="auto"/>
                        <w:szCs w:val="22"/>
                      </w:rPr>
                      <w:t>Lorinda</w:t>
                    </w:r>
                    <w:proofErr w:type="spellEnd"/>
                    <w:r w:rsidRPr="00D36D0C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Newton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D36D0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71612</w:t>
                  </w:r>
                  <w:r w:rsidRPr="00D36D0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36D0C" w:rsidRPr="00D36D0C" w:rsidRDefault="00D36D0C" w:rsidP="00D36D0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36D0C">
                    <w:rPr>
                      <w:rFonts w:eastAsia="Times New Roman" w:cs="Times New Roman"/>
                      <w:color w:val="auto"/>
                      <w:szCs w:val="22"/>
                    </w:rPr>
                    <w:t>25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45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TX]</w:t>
                  </w:r>
                </w:p>
              </w:tc>
            </w:tr>
            <w:tr w:rsidR="00D36D0C" w:rsidRPr="00D36D0C" w:rsidTr="00D36D0C">
              <w:tc>
                <w:tcPr>
                  <w:tcW w:w="50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36D0C" w:rsidRPr="00D36D0C" w:rsidRDefault="00D36D0C" w:rsidP="00D36D0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22 </w:t>
                  </w:r>
                  <w:hyperlink r:id="rId11" w:tooltip="View Record" w:history="1">
                    <w:r w:rsidRPr="00D36D0C">
                      <w:rPr>
                        <w:rFonts w:eastAsia="Times New Roman" w:cs="Times New Roman"/>
                        <w:color w:val="auto"/>
                        <w:szCs w:val="22"/>
                      </w:rPr>
                      <w:t>Etta Newton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D36D0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[8501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1</w:t>
                  </w:r>
                  <w:r w:rsidRPr="00D36D0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36D0C" w:rsidRPr="00D36D0C" w:rsidRDefault="00D36D0C" w:rsidP="00D36D0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36D0C">
                    <w:rPr>
                      <w:rFonts w:eastAsia="Times New Roman" w:cs="Times New Roman"/>
                      <w:color w:val="auto"/>
                      <w:szCs w:val="22"/>
                    </w:rPr>
                    <w:t>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[1869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TX]</w:t>
                  </w:r>
                  <w:bookmarkStart w:id="0" w:name="_GoBack"/>
                  <w:bookmarkEnd w:id="0"/>
                </w:p>
              </w:tc>
            </w:tr>
            <w:tr w:rsidR="00D36D0C" w:rsidRPr="00D36D0C" w:rsidTr="00D36D0C">
              <w:tc>
                <w:tcPr>
                  <w:tcW w:w="50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36D0C" w:rsidRPr="00D36D0C" w:rsidRDefault="00D36D0C" w:rsidP="00D36D0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23 </w:t>
                  </w:r>
                  <w:hyperlink r:id="rId12" w:tooltip="View Record" w:history="1">
                    <w:r w:rsidRPr="00D36D0C">
                      <w:rPr>
                        <w:rFonts w:eastAsia="Times New Roman" w:cs="Times New Roman"/>
                        <w:color w:val="auto"/>
                        <w:szCs w:val="22"/>
                      </w:rPr>
                      <w:t>Mollie Newton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D36D0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[8501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2</w:t>
                  </w:r>
                  <w:r w:rsidRPr="00D36D0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36D0C" w:rsidRPr="00D36D0C" w:rsidRDefault="00D36D0C" w:rsidP="00D36D0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36D0C">
                    <w:rPr>
                      <w:rFonts w:eastAsia="Times New Roman" w:cs="Times New Roman"/>
                      <w:color w:val="auto"/>
                      <w:szCs w:val="22"/>
                    </w:rPr>
                    <w:t>3/12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[Apr 1870 TX]</w:t>
                  </w:r>
                </w:p>
              </w:tc>
            </w:tr>
          </w:tbl>
          <w:p w:rsidR="00D36D0C" w:rsidRPr="00D36D0C" w:rsidRDefault="00D36D0C" w:rsidP="00D36D0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D36D0C" w:rsidRPr="00D36D0C" w:rsidRDefault="00D36D0C" w:rsidP="00D36D0C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D36D0C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D36D0C">
        <w:rPr>
          <w:rFonts w:eastAsia="Times New Roman" w:cs="Times New Roman"/>
          <w:color w:val="auto"/>
          <w:szCs w:val="22"/>
        </w:rPr>
        <w:t>Year: </w:t>
      </w:r>
      <w:r w:rsidRPr="00D36D0C">
        <w:rPr>
          <w:rFonts w:eastAsia="Times New Roman" w:cs="Times New Roman"/>
          <w:i/>
          <w:iCs/>
          <w:color w:val="auto"/>
          <w:szCs w:val="22"/>
        </w:rPr>
        <w:t>1870</w:t>
      </w:r>
      <w:r w:rsidRPr="00D36D0C">
        <w:rPr>
          <w:rFonts w:eastAsia="Times New Roman" w:cs="Times New Roman"/>
          <w:color w:val="auto"/>
          <w:szCs w:val="22"/>
        </w:rPr>
        <w:t>; Census Place: </w:t>
      </w:r>
      <w:r w:rsidRPr="00D36D0C">
        <w:rPr>
          <w:rFonts w:eastAsia="Times New Roman" w:cs="Times New Roman"/>
          <w:i/>
          <w:iCs/>
          <w:color w:val="auto"/>
          <w:szCs w:val="22"/>
        </w:rPr>
        <w:t>Waxahachie, Ellis, Texas</w:t>
      </w:r>
      <w:r w:rsidRPr="00D36D0C">
        <w:rPr>
          <w:rFonts w:eastAsia="Times New Roman" w:cs="Times New Roman"/>
          <w:color w:val="auto"/>
          <w:szCs w:val="22"/>
        </w:rPr>
        <w:t>; Roll: </w:t>
      </w:r>
      <w:r w:rsidRPr="00D36D0C">
        <w:rPr>
          <w:rFonts w:eastAsia="Times New Roman" w:cs="Times New Roman"/>
          <w:i/>
          <w:iCs/>
          <w:color w:val="auto"/>
          <w:szCs w:val="22"/>
        </w:rPr>
        <w:t>M593_1583</w:t>
      </w:r>
      <w:r w:rsidRPr="00D36D0C">
        <w:rPr>
          <w:rFonts w:eastAsia="Times New Roman" w:cs="Times New Roman"/>
          <w:color w:val="auto"/>
          <w:szCs w:val="22"/>
        </w:rPr>
        <w:t>; Page: </w:t>
      </w:r>
      <w:r w:rsidRPr="00D36D0C">
        <w:rPr>
          <w:rFonts w:eastAsia="Times New Roman" w:cs="Times New Roman"/>
          <w:i/>
          <w:iCs/>
          <w:color w:val="auto"/>
          <w:szCs w:val="22"/>
        </w:rPr>
        <w:t>383A</w:t>
      </w:r>
      <w:r w:rsidRPr="00D36D0C">
        <w:rPr>
          <w:rFonts w:eastAsia="Times New Roman" w:cs="Times New Roman"/>
          <w:color w:val="auto"/>
          <w:szCs w:val="22"/>
        </w:rPr>
        <w:t>; Family History Library Film: </w:t>
      </w:r>
      <w:r w:rsidRPr="00D36D0C">
        <w:rPr>
          <w:rFonts w:eastAsia="Times New Roman" w:cs="Times New Roman"/>
          <w:i/>
          <w:iCs/>
          <w:color w:val="auto"/>
          <w:szCs w:val="22"/>
        </w:rPr>
        <w:t>553082</w:t>
      </w:r>
    </w:p>
    <w:p w:rsidR="00D36D0C" w:rsidRPr="00D36D0C" w:rsidRDefault="00D36D0C" w:rsidP="00D36D0C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D36D0C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D36D0C">
        <w:rPr>
          <w:rFonts w:eastAsia="Times New Roman" w:cs="Times New Roman"/>
          <w:color w:val="auto"/>
          <w:szCs w:val="22"/>
        </w:rPr>
        <w:t>Ancestry.com. </w:t>
      </w:r>
      <w:r w:rsidRPr="00D36D0C">
        <w:rPr>
          <w:rFonts w:eastAsia="Times New Roman" w:cs="Times New Roman"/>
          <w:i/>
          <w:iCs/>
          <w:color w:val="auto"/>
          <w:szCs w:val="22"/>
        </w:rPr>
        <w:t>1870 United States Federal Census</w:t>
      </w:r>
      <w:r w:rsidRPr="00D36D0C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D36D0C" w:rsidRPr="00D36D0C" w:rsidRDefault="00D36D0C" w:rsidP="00D36D0C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D36D0C">
        <w:rPr>
          <w:rFonts w:eastAsia="Times New Roman" w:cs="Times New Roman"/>
          <w:color w:val="auto"/>
          <w:szCs w:val="22"/>
        </w:rPr>
        <w:t>Original data:</w:t>
      </w:r>
    </w:p>
    <w:p w:rsidR="00D36D0C" w:rsidRPr="00D36D0C" w:rsidRDefault="00D36D0C" w:rsidP="00D36D0C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D36D0C">
        <w:rPr>
          <w:rFonts w:eastAsia="Times New Roman" w:cs="Times New Roman"/>
          <w:color w:val="auto"/>
          <w:szCs w:val="22"/>
        </w:rPr>
        <w:t xml:space="preserve">1870 U.S. census, population schedules. NARA microfilm publication M593, 1,761 rolls. Washington, D.C.: National Archives and Records Administration, </w:t>
      </w:r>
      <w:proofErr w:type="spellStart"/>
      <w:r w:rsidRPr="00D36D0C">
        <w:rPr>
          <w:rFonts w:eastAsia="Times New Roman" w:cs="Times New Roman"/>
          <w:color w:val="auto"/>
          <w:szCs w:val="22"/>
        </w:rPr>
        <w:t>n.d.</w:t>
      </w:r>
      <w:proofErr w:type="spellEnd"/>
    </w:p>
    <w:p w:rsidR="00D36D0C" w:rsidRPr="00D36D0C" w:rsidRDefault="00D36D0C" w:rsidP="00D36D0C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D36D0C">
        <w:rPr>
          <w:rFonts w:eastAsia="Times New Roman" w:cs="Times New Roman"/>
          <w:color w:val="auto"/>
          <w:szCs w:val="22"/>
        </w:rPr>
        <w:t xml:space="preserve">Minnesota census schedules for 1870. NARA microfilm publication T132, 13 rolls. Washington, D.C.: National Archives and Records Administration, </w:t>
      </w:r>
      <w:proofErr w:type="spellStart"/>
      <w:r w:rsidRPr="00D36D0C">
        <w:rPr>
          <w:rFonts w:eastAsia="Times New Roman" w:cs="Times New Roman"/>
          <w:color w:val="auto"/>
          <w:szCs w:val="22"/>
        </w:rPr>
        <w:t>n.d.</w:t>
      </w:r>
      <w:proofErr w:type="spellEnd"/>
    </w:p>
    <w:p w:rsidR="00D36D0C" w:rsidRPr="00D36D0C" w:rsidRDefault="00D36D0C" w:rsidP="00D36D0C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D36D0C">
        <w:rPr>
          <w:rFonts w:cs="Times New Roman"/>
          <w:color w:val="auto"/>
          <w:szCs w:val="22"/>
        </w:rPr>
        <w:t xml:space="preserve">Info: </w:t>
      </w:r>
      <w:hyperlink r:id="rId13" w:history="1">
        <w:r w:rsidRPr="00832F7E">
          <w:rPr>
            <w:rStyle w:val="Hyperlink"/>
            <w:rFonts w:cs="Times New Roman"/>
            <w:szCs w:val="22"/>
          </w:rPr>
          <w:t>https://search.ancestry.com/cgi-bin/sse.dll?db=1870usfedcen&amp;indiv=try&amp;h=14475705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D36D0C" w:rsidRDefault="00D36D0C" w:rsidP="00D36D0C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D36D0C">
        <w:rPr>
          <w:rFonts w:cs="Times New Roman"/>
          <w:color w:val="auto"/>
          <w:szCs w:val="22"/>
        </w:rPr>
        <w:t xml:space="preserve">Image: </w:t>
      </w:r>
      <w:hyperlink r:id="rId14" w:history="1">
        <w:r w:rsidRPr="00832F7E">
          <w:rPr>
            <w:rStyle w:val="Hyperlink"/>
            <w:rFonts w:cs="Times New Roman"/>
            <w:szCs w:val="22"/>
          </w:rPr>
          <w:t>https://www.ancestry.com/interactive/7163/4275553_00171?pid=5120093&amp;backurl=https://search.ancestry.com/cgi-bin/sse.dll?db%3D1870usfedcen%26h%3D5120093%26indiv%3Dtry%26o_vc%3DRecord:OtherRecord%26rhSource%3D6742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D36D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0D1584"/>
    <w:multiLevelType w:val="multilevel"/>
    <w:tmpl w:val="3044F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498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46498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D0C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D36D0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D36D0C"/>
    <w:rPr>
      <w:color w:val="0000FF"/>
      <w:u w:val="single"/>
    </w:rPr>
  </w:style>
  <w:style w:type="character" w:customStyle="1" w:styleId="srchhit">
    <w:name w:val="srchhit"/>
    <w:basedOn w:val="DefaultParagraphFont"/>
    <w:rsid w:val="00D36D0C"/>
  </w:style>
  <w:style w:type="paragraph" w:styleId="NormalWeb">
    <w:name w:val="Normal (Web)"/>
    <w:basedOn w:val="Normal"/>
    <w:uiPriority w:val="99"/>
    <w:semiHidden/>
    <w:unhideWhenUsed/>
    <w:rsid w:val="00D36D0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D36D0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D36D0C"/>
    <w:rPr>
      <w:color w:val="0000FF"/>
      <w:u w:val="single"/>
    </w:rPr>
  </w:style>
  <w:style w:type="character" w:customStyle="1" w:styleId="srchhit">
    <w:name w:val="srchhit"/>
    <w:basedOn w:val="DefaultParagraphFont"/>
    <w:rsid w:val="00D36D0C"/>
  </w:style>
  <w:style w:type="paragraph" w:styleId="NormalWeb">
    <w:name w:val="Normal (Web)"/>
    <w:basedOn w:val="Normal"/>
    <w:uiPriority w:val="99"/>
    <w:semiHidden/>
    <w:unhideWhenUsed/>
    <w:rsid w:val="00D36D0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3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6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936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07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00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21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1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917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900701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877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70usfedcen&amp;indiv=try&amp;h=7648883&amp;indivrecord=1" TargetMode="External"/><Relationship Id="rId13" Type="http://schemas.openxmlformats.org/officeDocument/2006/relationships/hyperlink" Target="https://search.ancestry.com/cgi-bin/sse.dll?db=1870usfedcen&amp;indiv=try&amp;h=1447570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70usfedcen&amp;indiv=try&amp;h=5120093&amp;indivrecord=1" TargetMode="External"/><Relationship Id="rId12" Type="http://schemas.openxmlformats.org/officeDocument/2006/relationships/hyperlink" Target="https://search.ancestry.com/cgi-bin/sse.dll?db=1870usfedcen&amp;indiv=try&amp;h=5120094&amp;indivrecord=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870usfedcen&amp;indiv=try&amp;h=14475705&amp;indivrecord=1" TargetMode="External"/><Relationship Id="rId11" Type="http://schemas.openxmlformats.org/officeDocument/2006/relationships/hyperlink" Target="https://search.ancestry.com/cgi-bin/sse.dll?db=1870usfedcen&amp;indiv=try&amp;h=7648882&amp;indivrecord=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earch.ancestry.com/cgi-bin/sse.dll?db=1870usfedcen&amp;indiv=try&amp;h=10810586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70usfedcen&amp;indiv=try&amp;h=10810587&amp;indivrecord=1" TargetMode="External"/><Relationship Id="rId14" Type="http://schemas.openxmlformats.org/officeDocument/2006/relationships/hyperlink" Target="https://www.ancestry.com/interactive/7163/4275553_00171?pid=5120093&amp;backurl=https://search.ancestry.com/cgi-bin/sse.dll?db%3D1870usfedcen%26h%3D5120093%26indiv%3Dtry%26o_vc%3DRecord:OtherRecord%26rhSource%3D6742&amp;treeid=&amp;personid=&amp;hintid=&amp;usePUB=true&amp;usePUBJs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435</Words>
  <Characters>2483</Characters>
  <Application>Microsoft Office Word</Application>
  <DocSecurity>0</DocSecurity>
  <Lines>20</Lines>
  <Paragraphs>5</Paragraphs>
  <ScaleCrop>false</ScaleCrop>
  <Company/>
  <LinksUpToDate>false</LinksUpToDate>
  <CharactersWithSpaces>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2018-02-03T16:37:00Z</dcterms:created>
  <dcterms:modified xsi:type="dcterms:W3CDTF">2018-02-03T16:41:00Z</dcterms:modified>
</cp:coreProperties>
</file>