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92" w:rsidRPr="00882092" w:rsidRDefault="00882092" w:rsidP="0088209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882092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882092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"http://search.ancestry.com/search/db.aspx?dbid=7163" \o "1870 United States Federal Census" </w:instrText>
      </w:r>
      <w:r w:rsidRPr="00882092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882092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1870 United States Federal Census</w:t>
      </w:r>
      <w:r w:rsidRPr="00882092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6976"/>
      </w:tblGrid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A0175D" w:rsidP="0088209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882092" w:rsidRPr="00882092">
              <w:rPr>
                <w:rFonts w:eastAsia="Times New Roman" w:cs="Times New Roman"/>
                <w:color w:val="auto"/>
                <w:szCs w:val="22"/>
              </w:rPr>
              <w:t>R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A6418C">
              <w:rPr>
                <w:rFonts w:eastAsia="Times New Roman" w:cs="Times New Roman"/>
                <w:b/>
                <w:color w:val="FF0000"/>
                <w:szCs w:val="22"/>
              </w:rPr>
              <w:t>80989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] Ref #8603</w:t>
            </w:r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8209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82092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Precinct 2, DeWitt, Texas</w:t>
            </w:r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Clinton</w:t>
            </w:r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82092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82092" w:rsidRPr="00882092" w:rsidTr="00882092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209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76"/>
            </w:tblGrid>
            <w:tr w:rsidR="00882092" w:rsidRPr="00882092" w:rsidTr="00A0175D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82092" w:rsidRPr="00882092" w:rsidRDefault="00882092" w:rsidP="008820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20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82092" w:rsidRPr="00882092" w:rsidRDefault="00882092" w:rsidP="008820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20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82092" w:rsidRPr="00882092" w:rsidTr="00A0175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2092" w:rsidRPr="00882092" w:rsidRDefault="00A0175D" w:rsidP="00630B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="00882092" w:rsidRPr="00882092">
                      <w:rPr>
                        <w:rFonts w:eastAsia="Times New Roman" w:cs="Times New Roman"/>
                        <w:color w:val="auto"/>
                        <w:szCs w:val="22"/>
                      </w:rPr>
                      <w:t>R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641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2092" w:rsidRPr="00882092" w:rsidRDefault="00882092" w:rsidP="008820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2092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TN]</w:t>
                  </w:r>
                </w:p>
              </w:tc>
            </w:tr>
            <w:tr w:rsidR="00882092" w:rsidRPr="00882092" w:rsidTr="00A0175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2092" w:rsidRPr="00882092" w:rsidRDefault="00A0175D" w:rsidP="00A017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882092" w:rsidRPr="00882092">
                      <w:rPr>
                        <w:rFonts w:eastAsia="Times New Roman" w:cs="Times New Roman"/>
                        <w:color w:val="auto"/>
                        <w:szCs w:val="22"/>
                      </w:rPr>
                      <w:t>Mary 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641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2092" w:rsidRPr="00882092" w:rsidRDefault="00882092" w:rsidP="008820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2092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>NC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82092" w:rsidRPr="00882092" w:rsidTr="00A0175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2092" w:rsidRPr="00882092" w:rsidRDefault="00A0175D" w:rsidP="00A017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882092" w:rsidRPr="00882092">
                      <w:rPr>
                        <w:rFonts w:eastAsia="Times New Roman" w:cs="Times New Roman"/>
                        <w:color w:val="auto"/>
                        <w:szCs w:val="22"/>
                      </w:rPr>
                      <w:t>R 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641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2092" w:rsidRPr="00882092" w:rsidRDefault="00882092" w:rsidP="008820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209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82092" w:rsidRPr="00882092" w:rsidTr="00A0175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2092" w:rsidRPr="00882092" w:rsidRDefault="00A0175D" w:rsidP="00A017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882092" w:rsidRPr="00882092">
                      <w:rPr>
                        <w:rFonts w:eastAsia="Times New Roman" w:cs="Times New Roman"/>
                        <w:color w:val="auto"/>
                        <w:szCs w:val="22"/>
                      </w:rPr>
                      <w:t>Billy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2092" w:rsidRPr="00882092" w:rsidRDefault="00882092" w:rsidP="00A017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209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>54 MS</w:t>
                  </w:r>
                  <w:r w:rsidR="00A0175D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882092" w:rsidRPr="00882092" w:rsidRDefault="00882092" w:rsidP="008820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82092" w:rsidRPr="00882092" w:rsidRDefault="00882092" w:rsidP="008820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209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2092">
        <w:rPr>
          <w:rFonts w:eastAsia="Times New Roman" w:cs="Times New Roman"/>
          <w:color w:val="auto"/>
          <w:szCs w:val="22"/>
        </w:rPr>
        <w:t>Year: </w:t>
      </w:r>
      <w:r w:rsidRPr="00882092">
        <w:rPr>
          <w:rFonts w:eastAsia="Times New Roman" w:cs="Times New Roman"/>
          <w:i/>
          <w:iCs/>
          <w:color w:val="auto"/>
          <w:szCs w:val="22"/>
        </w:rPr>
        <w:t>1870</w:t>
      </w:r>
      <w:r w:rsidRPr="00882092">
        <w:rPr>
          <w:rFonts w:eastAsia="Times New Roman" w:cs="Times New Roman"/>
          <w:color w:val="auto"/>
          <w:szCs w:val="22"/>
        </w:rPr>
        <w:t>; Census Place: </w:t>
      </w:r>
      <w:r w:rsidRPr="00882092">
        <w:rPr>
          <w:rFonts w:eastAsia="Times New Roman" w:cs="Times New Roman"/>
          <w:i/>
          <w:iCs/>
          <w:color w:val="auto"/>
          <w:szCs w:val="22"/>
        </w:rPr>
        <w:t>Precinct 2, DeWitt, Texas</w:t>
      </w:r>
      <w:r w:rsidRPr="00882092">
        <w:rPr>
          <w:rFonts w:eastAsia="Times New Roman" w:cs="Times New Roman"/>
          <w:color w:val="auto"/>
          <w:szCs w:val="22"/>
        </w:rPr>
        <w:t>; Roll: </w:t>
      </w:r>
      <w:r w:rsidRPr="00882092">
        <w:rPr>
          <w:rFonts w:eastAsia="Times New Roman" w:cs="Times New Roman"/>
          <w:i/>
          <w:iCs/>
          <w:color w:val="auto"/>
          <w:szCs w:val="22"/>
        </w:rPr>
        <w:t>M593_1582</w:t>
      </w:r>
      <w:r w:rsidRPr="00882092">
        <w:rPr>
          <w:rFonts w:eastAsia="Times New Roman" w:cs="Times New Roman"/>
          <w:color w:val="auto"/>
          <w:szCs w:val="22"/>
        </w:rPr>
        <w:t>; Page: </w:t>
      </w:r>
      <w:r w:rsidRPr="00882092">
        <w:rPr>
          <w:rFonts w:eastAsia="Times New Roman" w:cs="Times New Roman"/>
          <w:i/>
          <w:iCs/>
          <w:color w:val="auto"/>
          <w:szCs w:val="22"/>
        </w:rPr>
        <w:t>230A</w:t>
      </w:r>
      <w:r w:rsidRPr="00882092">
        <w:rPr>
          <w:rFonts w:eastAsia="Times New Roman" w:cs="Times New Roman"/>
          <w:color w:val="auto"/>
          <w:szCs w:val="22"/>
        </w:rPr>
        <w:t>; Image: </w:t>
      </w:r>
      <w:r w:rsidRPr="00882092">
        <w:rPr>
          <w:rFonts w:eastAsia="Times New Roman" w:cs="Times New Roman"/>
          <w:i/>
          <w:iCs/>
          <w:color w:val="auto"/>
          <w:szCs w:val="22"/>
        </w:rPr>
        <w:t>280555</w:t>
      </w:r>
      <w:r w:rsidRPr="00882092">
        <w:rPr>
          <w:rFonts w:eastAsia="Times New Roman" w:cs="Times New Roman"/>
          <w:color w:val="auto"/>
          <w:szCs w:val="22"/>
        </w:rPr>
        <w:t>; Family History Library Film: </w:t>
      </w:r>
      <w:r w:rsidRPr="00882092">
        <w:rPr>
          <w:rFonts w:eastAsia="Times New Roman" w:cs="Times New Roman"/>
          <w:i/>
          <w:iCs/>
          <w:color w:val="auto"/>
          <w:szCs w:val="22"/>
        </w:rPr>
        <w:t>553081</w:t>
      </w:r>
    </w:p>
    <w:p w:rsidR="00882092" w:rsidRPr="00882092" w:rsidRDefault="00882092" w:rsidP="008820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209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2092">
        <w:rPr>
          <w:rFonts w:eastAsia="Times New Roman" w:cs="Times New Roman"/>
          <w:color w:val="auto"/>
          <w:szCs w:val="22"/>
        </w:rPr>
        <w:t>Ancestry.com. </w:t>
      </w:r>
      <w:r w:rsidRPr="00882092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8209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82092" w:rsidRPr="00882092" w:rsidRDefault="00882092" w:rsidP="0088209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2092">
        <w:rPr>
          <w:rFonts w:eastAsia="Times New Roman" w:cs="Times New Roman"/>
          <w:color w:val="auto"/>
          <w:szCs w:val="22"/>
        </w:rPr>
        <w:t>Original data:</w:t>
      </w:r>
    </w:p>
    <w:p w:rsidR="00882092" w:rsidRPr="00882092" w:rsidRDefault="00882092" w:rsidP="0088209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82092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8209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82092" w:rsidRPr="00882092" w:rsidRDefault="00882092" w:rsidP="0088209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82092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8209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82092" w:rsidRPr="00882092" w:rsidRDefault="00882092" w:rsidP="008820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2092">
        <w:rPr>
          <w:rFonts w:cs="Times New Roman"/>
          <w:color w:val="auto"/>
          <w:szCs w:val="22"/>
        </w:rPr>
        <w:t xml:space="preserve">Info: </w:t>
      </w:r>
      <w:hyperlink r:id="rId11" w:history="1">
        <w:r w:rsidRPr="00016024">
          <w:rPr>
            <w:rStyle w:val="Hyperlink"/>
            <w:rFonts w:cs="Times New Roman"/>
            <w:szCs w:val="22"/>
          </w:rPr>
          <w:t>http://search.ancestry.com/cgi-bin/sse.dll?db=1870usfedcen&amp;indiv=try&amp;h=10804010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82092" w:rsidRDefault="00882092" w:rsidP="008820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2092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016024">
          <w:rPr>
            <w:rStyle w:val="Hyperlink"/>
            <w:rFonts w:cs="Times New Roman"/>
            <w:szCs w:val="22"/>
          </w:rPr>
          <w:t>https://www.ancestry.com/interactive/7163/4275552_00463?pid=10804010&amp;backurl=http://search.ancestry.com/cgi-bin/sse.dll?indiv%3D1%26db%3D1870usfedcen%26h%3D10804010%26tid%3D%26pid%3D%26usePUB%3Dtrue%26usePUBJs%3Dtrue%26rhSource%3D8054&amp;treeid=&amp;personid=&amp;hintid=&amp;usePUB=true&amp;usePUBJs=true#?imageId=4275552_00463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8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15E5"/>
    <w:multiLevelType w:val="multilevel"/>
    <w:tmpl w:val="474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E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0B6F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2092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75D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418C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45E2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20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2092"/>
    <w:rPr>
      <w:color w:val="0000FF"/>
      <w:u w:val="single"/>
    </w:rPr>
  </w:style>
  <w:style w:type="character" w:customStyle="1" w:styleId="srchhit">
    <w:name w:val="srchhit"/>
    <w:basedOn w:val="DefaultParagraphFont"/>
    <w:rsid w:val="00882092"/>
  </w:style>
  <w:style w:type="paragraph" w:styleId="NormalWeb">
    <w:name w:val="Normal (Web)"/>
    <w:basedOn w:val="Normal"/>
    <w:uiPriority w:val="99"/>
    <w:semiHidden/>
    <w:unhideWhenUsed/>
    <w:rsid w:val="008820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82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20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2092"/>
    <w:rPr>
      <w:color w:val="0000FF"/>
      <w:u w:val="single"/>
    </w:rPr>
  </w:style>
  <w:style w:type="character" w:customStyle="1" w:styleId="srchhit">
    <w:name w:val="srchhit"/>
    <w:basedOn w:val="DefaultParagraphFont"/>
    <w:rsid w:val="00882092"/>
  </w:style>
  <w:style w:type="paragraph" w:styleId="NormalWeb">
    <w:name w:val="Normal (Web)"/>
    <w:basedOn w:val="Normal"/>
    <w:uiPriority w:val="99"/>
    <w:semiHidden/>
    <w:unhideWhenUsed/>
    <w:rsid w:val="008820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8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35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64311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0804010&amp;indivrecord=1" TargetMode="External"/><Relationship Id="rId12" Type="http://schemas.openxmlformats.org/officeDocument/2006/relationships/hyperlink" Target="https://www.ancestry.com/interactive/7163/4275552_00463?pid=10804010&amp;backurl=http://search.ancestry.com/cgi-bin/sse.dll?indiv%3D1%26db%3D1870usfedcen%26h%3D10804010%26tid%3D%26pid%3D%26usePUB%3Dtrue%26usePUBJs%3Dtrue%26rhSource%3D8054&amp;treeid=&amp;personid=&amp;hintid=&amp;usePUB=true&amp;usePUBJs=true#?imageId=4275552_004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5552_00463&amp;fn=R+B&amp;ln=Hudson&amp;st=r&amp;ssrc=&amp;pid=10804010" TargetMode="External"/><Relationship Id="rId11" Type="http://schemas.openxmlformats.org/officeDocument/2006/relationships/hyperlink" Target="http://search.ancestry.com/cgi-bin/sse.dll?db=1870usfedcen&amp;indiv=try&amp;h=10804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1447182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511265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2017-03-22T16:08:00Z</dcterms:created>
  <dcterms:modified xsi:type="dcterms:W3CDTF">2017-03-22T17:31:00Z</dcterms:modified>
</cp:coreProperties>
</file>