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C6" w:rsidRPr="00EF04C6" w:rsidRDefault="00EF04C6" w:rsidP="00EF04C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EF04C6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40"/>
      </w:tblGrid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C75B52" w:rsidP="00EF04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EF04C6" w:rsidRPr="00EF04C6">
              <w:rPr>
                <w:rFonts w:eastAsia="Times New Roman" w:cs="Times New Roman"/>
                <w:color w:val="auto"/>
                <w:szCs w:val="22"/>
              </w:rPr>
              <w:t>James E Mccartney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[67936] Ref #3694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Scotland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Bolivar, Westmoreland, Pennsylvania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New Florence</w:t>
            </w:r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F04C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F04C6" w:rsidRPr="00EF04C6" w:rsidTr="00EF04C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F04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70"/>
            </w:tblGrid>
            <w:tr w:rsidR="00EF04C6" w:rsidRPr="00EF04C6" w:rsidTr="00EF04C6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F04C6" w:rsidRPr="00EF04C6" w:rsidRDefault="00EF04C6" w:rsidP="00EF04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F04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F04C6" w:rsidRPr="00EF04C6" w:rsidRDefault="00EF04C6" w:rsidP="00EF04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F04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F04C6" w:rsidRPr="00EF04C6" w:rsidTr="00EF04C6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04C6" w:rsidRPr="00EF04C6" w:rsidRDefault="00C75B52" w:rsidP="00EF04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EF04C6" w:rsidRPr="00EF04C6">
                      <w:rPr>
                        <w:rFonts w:eastAsia="Times New Roman" w:cs="Times New Roman"/>
                        <w:color w:val="auto"/>
                        <w:szCs w:val="22"/>
                      </w:rPr>
                      <w:t>James E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[67936]</w:t>
                  </w:r>
                </w:p>
              </w:tc>
              <w:tc>
                <w:tcPr>
                  <w:tcW w:w="2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04C6" w:rsidRPr="00EF04C6" w:rsidRDefault="00EF04C6" w:rsidP="00EF04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04C6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C75B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Scotland]</w:t>
                  </w:r>
                </w:p>
              </w:tc>
            </w:tr>
            <w:tr w:rsidR="00EF04C6" w:rsidRPr="00EF04C6" w:rsidTr="00EF04C6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04C6" w:rsidRPr="00EF04C6" w:rsidRDefault="00C75B52" w:rsidP="00C75B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EF04C6" w:rsidRPr="00EF04C6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J Mccartney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F04C6" w:rsidRPr="00EF04C6" w:rsidRDefault="00EF04C6" w:rsidP="00EF04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F04C6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C75B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PA]</w:t>
                  </w:r>
                  <w:bookmarkStart w:id="0" w:name="_GoBack"/>
                  <w:bookmarkEnd w:id="0"/>
                </w:p>
              </w:tc>
            </w:tr>
          </w:tbl>
          <w:p w:rsidR="00EF04C6" w:rsidRPr="00EF04C6" w:rsidRDefault="00EF04C6" w:rsidP="00EF04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F04C6" w:rsidRPr="00EF04C6" w:rsidRDefault="00EF04C6" w:rsidP="00EF04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04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04C6">
        <w:rPr>
          <w:rFonts w:eastAsia="Times New Roman" w:cs="Times New Roman"/>
          <w:color w:val="auto"/>
          <w:szCs w:val="22"/>
        </w:rPr>
        <w:t>Year: </w:t>
      </w:r>
      <w:r w:rsidRPr="00EF04C6">
        <w:rPr>
          <w:rFonts w:eastAsia="Times New Roman" w:cs="Times New Roman"/>
          <w:i/>
          <w:iCs/>
          <w:color w:val="auto"/>
          <w:szCs w:val="22"/>
        </w:rPr>
        <w:t>1870</w:t>
      </w:r>
      <w:r w:rsidRPr="00EF04C6">
        <w:rPr>
          <w:rFonts w:eastAsia="Times New Roman" w:cs="Times New Roman"/>
          <w:color w:val="auto"/>
          <w:szCs w:val="22"/>
        </w:rPr>
        <w:t>; Census Place: </w:t>
      </w:r>
      <w:r w:rsidRPr="00EF04C6">
        <w:rPr>
          <w:rFonts w:eastAsia="Times New Roman" w:cs="Times New Roman"/>
          <w:i/>
          <w:iCs/>
          <w:color w:val="auto"/>
          <w:szCs w:val="22"/>
        </w:rPr>
        <w:t>Bolivar, Westmoreland, Pennsylvania</w:t>
      </w:r>
      <w:r w:rsidRPr="00EF04C6">
        <w:rPr>
          <w:rFonts w:eastAsia="Times New Roman" w:cs="Times New Roman"/>
          <w:color w:val="auto"/>
          <w:szCs w:val="22"/>
        </w:rPr>
        <w:t>; Roll: </w:t>
      </w:r>
      <w:r w:rsidRPr="00EF04C6">
        <w:rPr>
          <w:rFonts w:eastAsia="Times New Roman" w:cs="Times New Roman"/>
          <w:i/>
          <w:iCs/>
          <w:color w:val="auto"/>
          <w:szCs w:val="22"/>
        </w:rPr>
        <w:t>M593_1465</w:t>
      </w:r>
      <w:r w:rsidRPr="00EF04C6">
        <w:rPr>
          <w:rFonts w:eastAsia="Times New Roman" w:cs="Times New Roman"/>
          <w:color w:val="auto"/>
          <w:szCs w:val="22"/>
        </w:rPr>
        <w:t>; Page: </w:t>
      </w:r>
      <w:r w:rsidRPr="00EF04C6">
        <w:rPr>
          <w:rFonts w:eastAsia="Times New Roman" w:cs="Times New Roman"/>
          <w:i/>
          <w:iCs/>
          <w:color w:val="auto"/>
          <w:szCs w:val="22"/>
        </w:rPr>
        <w:t>220A</w:t>
      </w:r>
      <w:r w:rsidRPr="00EF04C6">
        <w:rPr>
          <w:rFonts w:eastAsia="Times New Roman" w:cs="Times New Roman"/>
          <w:color w:val="auto"/>
          <w:szCs w:val="22"/>
        </w:rPr>
        <w:t>; Image: </w:t>
      </w:r>
      <w:r w:rsidRPr="00EF04C6">
        <w:rPr>
          <w:rFonts w:eastAsia="Times New Roman" w:cs="Times New Roman"/>
          <w:i/>
          <w:iCs/>
          <w:color w:val="auto"/>
          <w:szCs w:val="22"/>
        </w:rPr>
        <w:t>360538</w:t>
      </w:r>
      <w:r w:rsidRPr="00EF04C6">
        <w:rPr>
          <w:rFonts w:eastAsia="Times New Roman" w:cs="Times New Roman"/>
          <w:color w:val="auto"/>
          <w:szCs w:val="22"/>
        </w:rPr>
        <w:t>; Family History Library Film: </w:t>
      </w:r>
      <w:r w:rsidRPr="00EF04C6">
        <w:rPr>
          <w:rFonts w:eastAsia="Times New Roman" w:cs="Times New Roman"/>
          <w:i/>
          <w:iCs/>
          <w:color w:val="auto"/>
          <w:szCs w:val="22"/>
        </w:rPr>
        <w:t>552964</w:t>
      </w:r>
    </w:p>
    <w:p w:rsidR="00EF04C6" w:rsidRPr="00EF04C6" w:rsidRDefault="00EF04C6" w:rsidP="00EF04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F04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F04C6">
        <w:rPr>
          <w:rFonts w:eastAsia="Times New Roman" w:cs="Times New Roman"/>
          <w:color w:val="auto"/>
          <w:szCs w:val="22"/>
        </w:rPr>
        <w:t>Ancestry.com. </w:t>
      </w:r>
      <w:r w:rsidRPr="00EF04C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F04C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F04C6" w:rsidRPr="00EF04C6" w:rsidRDefault="00EF04C6" w:rsidP="00EF04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F04C6">
        <w:rPr>
          <w:rFonts w:eastAsia="Times New Roman" w:cs="Times New Roman"/>
          <w:color w:val="auto"/>
          <w:szCs w:val="22"/>
        </w:rPr>
        <w:t>Original data:</w:t>
      </w:r>
    </w:p>
    <w:p w:rsidR="00EF04C6" w:rsidRPr="00EF04C6" w:rsidRDefault="00EF04C6" w:rsidP="00EF04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F04C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EF04C6" w:rsidRPr="00EF04C6" w:rsidRDefault="00EF04C6" w:rsidP="00EF04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F04C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EF04C6" w:rsidRPr="00EF04C6" w:rsidRDefault="00EF04C6" w:rsidP="00EF04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04C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1004A">
          <w:rPr>
            <w:rStyle w:val="Hyperlink"/>
            <w:rFonts w:cs="Times New Roman"/>
            <w:szCs w:val="22"/>
          </w:rPr>
          <w:t>http://search.ancestry.com/cgi-bin/sse.dll?db=1870usfedcen&amp;indiv=try&amp;h=9703925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F04C6" w:rsidRDefault="00EF04C6" w:rsidP="00EF04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F04C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1004A">
          <w:rPr>
            <w:rStyle w:val="Hyperlink"/>
            <w:rFonts w:cs="Times New Roman"/>
            <w:szCs w:val="22"/>
          </w:rPr>
          <w:t>https://www.ancestry.com/interactive/7163/4276466_00436?pid=9703925&amp;backurl=http://search.ancestry.com/cgi-bin/sse.dll?db%3D1870usfedcen%26indiv%3Dtry%26h%3D9703925&amp;treeid=&amp;personid=&amp;hintid=&amp;usePUB=true&amp;usePUBJs=true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F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125"/>
    <w:multiLevelType w:val="multilevel"/>
    <w:tmpl w:val="1F3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CB2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5B52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04C6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04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04C6"/>
    <w:rPr>
      <w:color w:val="0000FF"/>
      <w:u w:val="single"/>
    </w:rPr>
  </w:style>
  <w:style w:type="character" w:customStyle="1" w:styleId="srchhit">
    <w:name w:val="srchhit"/>
    <w:basedOn w:val="DefaultParagraphFont"/>
    <w:rsid w:val="00EF04C6"/>
  </w:style>
  <w:style w:type="paragraph" w:styleId="NormalWeb">
    <w:name w:val="Normal (Web)"/>
    <w:basedOn w:val="Normal"/>
    <w:uiPriority w:val="99"/>
    <w:semiHidden/>
    <w:unhideWhenUsed/>
    <w:rsid w:val="00EF04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F0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F04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F04C6"/>
    <w:rPr>
      <w:color w:val="0000FF"/>
      <w:u w:val="single"/>
    </w:rPr>
  </w:style>
  <w:style w:type="character" w:customStyle="1" w:styleId="srchhit">
    <w:name w:val="srchhit"/>
    <w:basedOn w:val="DefaultParagraphFont"/>
    <w:rsid w:val="00EF04C6"/>
  </w:style>
  <w:style w:type="paragraph" w:styleId="NormalWeb">
    <w:name w:val="Normal (Web)"/>
    <w:basedOn w:val="Normal"/>
    <w:uiPriority w:val="99"/>
    <w:semiHidden/>
    <w:unhideWhenUsed/>
    <w:rsid w:val="00EF04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F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59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70392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6466_00436&amp;fn=James+E&amp;ln=Mccartney&amp;st=r&amp;ssrc=&amp;pid=97039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s://www.ancestry.com/interactive/7163/4276466_00436?pid=9703925&amp;backurl=http://search.ancestry.com/cgi-bin/sse.dll?db%3D1870usfedcen%26indiv%3Dtry%26h%3D9703925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97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662597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2017-04-20T14:54:00Z</dcterms:created>
  <dcterms:modified xsi:type="dcterms:W3CDTF">2017-04-20T14:57:00Z</dcterms:modified>
</cp:coreProperties>
</file>