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73" w:rsidRPr="004B5673" w:rsidRDefault="004B5673" w:rsidP="004B567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B56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B56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4B56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B56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4B56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7129"/>
      </w:tblGrid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proofErr w:type="spellStart"/>
            <w:r w:rsidRPr="004B5673">
              <w:rPr>
                <w:rFonts w:eastAsia="Times New Roman" w:cs="Times New Roman"/>
                <w:color w:val="auto"/>
                <w:szCs w:val="22"/>
              </w:rPr>
              <w:t>Esra</w:t>
            </w:r>
            <w:proofErr w:type="spellEnd"/>
            <w:r w:rsidRPr="004B5673">
              <w:rPr>
                <w:rFonts w:eastAsia="Times New Roman" w:cs="Times New Roman"/>
                <w:color w:val="auto"/>
                <w:szCs w:val="22"/>
              </w:rPr>
              <w:t xml:space="preserve">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B5673">
              <w:rPr>
                <w:rFonts w:eastAsia="Times New Roman" w:cs="Times New Roman"/>
                <w:b/>
                <w:color w:val="FF0000"/>
                <w:szCs w:val="22"/>
              </w:rPr>
              <w:t>[85294] Ref #4056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B567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B5673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296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Gallatin, Clay, Missouri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B5673">
                <w:rPr>
                  <w:rFonts w:eastAsia="Times New Roman" w:cs="Times New Roman"/>
                  <w:color w:val="auto"/>
                  <w:szCs w:val="22"/>
                </w:rPr>
                <w:t>Mary Todd</w:t>
              </w:r>
            </w:hyperlink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B5673">
                <w:rPr>
                  <w:rFonts w:eastAsia="Times New Roman" w:cs="Times New Roman"/>
                  <w:color w:val="auto"/>
                  <w:szCs w:val="22"/>
                </w:rPr>
                <w:t>William Todd </w:t>
              </w:r>
            </w:hyperlink>
            <w:r w:rsidRPr="004B5673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8" w:history="1">
              <w:r w:rsidRPr="004B5673">
                <w:rPr>
                  <w:rFonts w:eastAsia="Times New Roman" w:cs="Times New Roman"/>
                  <w:color w:val="auto"/>
                  <w:szCs w:val="22"/>
                </w:rPr>
                <w:t>George Todd </w:t>
              </w:r>
            </w:hyperlink>
            <w:r w:rsidRPr="004B5673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9" w:history="1">
              <w:r w:rsidRPr="004B5673">
                <w:rPr>
                  <w:rFonts w:eastAsia="Times New Roman" w:cs="Times New Roman"/>
                  <w:color w:val="auto"/>
                  <w:szCs w:val="22"/>
                </w:rPr>
                <w:t>Luella Todd</w:t>
              </w:r>
            </w:hyperlink>
          </w:p>
        </w:tc>
      </w:tr>
      <w:tr w:rsidR="004B5673" w:rsidRPr="004B5673" w:rsidTr="004B567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567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29"/>
            </w:tblGrid>
            <w:tr w:rsidR="004B5673" w:rsidRPr="004B5673" w:rsidTr="004B5673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56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56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5673" w:rsidRPr="004B5673" w:rsidTr="004B567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proofErr w:type="spellStart"/>
                    <w:r w:rsidRPr="004B5673">
                      <w:rPr>
                        <w:rFonts w:eastAsia="Times New Roman" w:cs="Times New Roman"/>
                        <w:color w:val="auto"/>
                        <w:szCs w:val="22"/>
                      </w:rPr>
                      <w:t>Esra</w:t>
                    </w:r>
                    <w:proofErr w:type="spellEnd"/>
                    <w:r w:rsidRPr="004B567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5673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KY]</w:t>
                  </w:r>
                </w:p>
              </w:tc>
            </w:tr>
            <w:tr w:rsidR="004B5673" w:rsidRPr="004B5673" w:rsidTr="004B567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Pr="004B5673">
                      <w:rPr>
                        <w:rFonts w:eastAsia="Times New Roman" w:cs="Times New Roman"/>
                        <w:color w:val="auto"/>
                        <w:szCs w:val="22"/>
                      </w:rPr>
                      <w:t>Mary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371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5673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B5673" w:rsidRPr="004B5673" w:rsidTr="004B567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7F0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Pr="004B567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 w:rsidR="007F04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567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 MO]</w:t>
                  </w:r>
                </w:p>
              </w:tc>
            </w:tr>
            <w:tr w:rsidR="004B5673" w:rsidRPr="004B5673" w:rsidTr="004B567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7F0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3" w:tooltip="View Record" w:history="1">
                    <w:r w:rsidRPr="004B567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 w:rsidR="007F04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567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4B5673" w:rsidRPr="004B5673" w:rsidTr="004B567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7F04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4" w:tooltip="View Record" w:history="1">
                    <w:r w:rsidRPr="004B5673">
                      <w:rPr>
                        <w:rFonts w:eastAsia="Times New Roman" w:cs="Times New Roman"/>
                        <w:color w:val="auto"/>
                        <w:szCs w:val="22"/>
                      </w:rPr>
                      <w:t>Luella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 w:rsidR="007F049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bookmarkStart w:id="0" w:name="_GoBack"/>
                  <w:bookmarkEnd w:id="0"/>
                  <w:r w:rsidRPr="004B567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5673" w:rsidRPr="004B5673" w:rsidRDefault="004B5673" w:rsidP="004B56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5673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4B5673" w:rsidRPr="004B5673" w:rsidRDefault="004B5673" w:rsidP="004B5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5673" w:rsidRPr="004B5673" w:rsidRDefault="004B5673" w:rsidP="004B5673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567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5673">
        <w:rPr>
          <w:rFonts w:eastAsia="Times New Roman" w:cs="Times New Roman"/>
          <w:color w:val="auto"/>
          <w:szCs w:val="22"/>
        </w:rPr>
        <w:t>Year: </w:t>
      </w:r>
      <w:r w:rsidRPr="004B5673">
        <w:rPr>
          <w:rFonts w:eastAsia="Times New Roman" w:cs="Times New Roman"/>
          <w:i/>
          <w:iCs/>
          <w:color w:val="auto"/>
          <w:szCs w:val="22"/>
        </w:rPr>
        <w:t>1870</w:t>
      </w:r>
      <w:r w:rsidRPr="004B5673">
        <w:rPr>
          <w:rFonts w:eastAsia="Times New Roman" w:cs="Times New Roman"/>
          <w:color w:val="auto"/>
          <w:szCs w:val="22"/>
        </w:rPr>
        <w:t>; Census Place: </w:t>
      </w:r>
      <w:r w:rsidRPr="004B5673">
        <w:rPr>
          <w:rFonts w:eastAsia="Times New Roman" w:cs="Times New Roman"/>
          <w:i/>
          <w:iCs/>
          <w:color w:val="auto"/>
          <w:szCs w:val="22"/>
        </w:rPr>
        <w:t>Gallatin, Clay, Missouri</w:t>
      </w:r>
      <w:r w:rsidRPr="004B5673">
        <w:rPr>
          <w:rFonts w:eastAsia="Times New Roman" w:cs="Times New Roman"/>
          <w:color w:val="auto"/>
          <w:szCs w:val="22"/>
        </w:rPr>
        <w:t>; Roll: </w:t>
      </w:r>
      <w:r w:rsidRPr="004B5673">
        <w:rPr>
          <w:rFonts w:eastAsia="Times New Roman" w:cs="Times New Roman"/>
          <w:i/>
          <w:iCs/>
          <w:color w:val="auto"/>
          <w:szCs w:val="22"/>
        </w:rPr>
        <w:t>M593_770</w:t>
      </w:r>
      <w:r w:rsidRPr="004B5673">
        <w:rPr>
          <w:rFonts w:eastAsia="Times New Roman" w:cs="Times New Roman"/>
          <w:color w:val="auto"/>
          <w:szCs w:val="22"/>
        </w:rPr>
        <w:t>; Page: </w:t>
      </w:r>
      <w:r w:rsidRPr="004B5673">
        <w:rPr>
          <w:rFonts w:eastAsia="Times New Roman" w:cs="Times New Roman"/>
          <w:i/>
          <w:iCs/>
          <w:color w:val="auto"/>
          <w:szCs w:val="22"/>
        </w:rPr>
        <w:t>702B</w:t>
      </w:r>
      <w:r w:rsidRPr="004B5673">
        <w:rPr>
          <w:rFonts w:eastAsia="Times New Roman" w:cs="Times New Roman"/>
          <w:color w:val="auto"/>
          <w:szCs w:val="22"/>
        </w:rPr>
        <w:t>; Family History Library Film: </w:t>
      </w:r>
      <w:r w:rsidRPr="004B5673">
        <w:rPr>
          <w:rFonts w:eastAsia="Times New Roman" w:cs="Times New Roman"/>
          <w:i/>
          <w:iCs/>
          <w:color w:val="auto"/>
          <w:szCs w:val="22"/>
        </w:rPr>
        <w:t>552269</w:t>
      </w:r>
    </w:p>
    <w:p w:rsidR="004B5673" w:rsidRPr="004B5673" w:rsidRDefault="004B5673" w:rsidP="004B5673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56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5673">
        <w:rPr>
          <w:rFonts w:eastAsia="Times New Roman" w:cs="Times New Roman"/>
          <w:color w:val="auto"/>
          <w:szCs w:val="22"/>
        </w:rPr>
        <w:t>Ancestry.com. </w:t>
      </w:r>
      <w:r w:rsidRPr="004B567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B567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B5673" w:rsidRPr="004B5673" w:rsidRDefault="004B5673" w:rsidP="004B5673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5673">
        <w:rPr>
          <w:rFonts w:eastAsia="Times New Roman" w:cs="Times New Roman"/>
          <w:color w:val="auto"/>
          <w:szCs w:val="22"/>
        </w:rPr>
        <w:t>Original data:</w:t>
      </w:r>
    </w:p>
    <w:p w:rsidR="004B5673" w:rsidRPr="004B5673" w:rsidRDefault="004B5673" w:rsidP="004B5673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B5673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B567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B5673" w:rsidRPr="004B5673" w:rsidRDefault="004B5673" w:rsidP="004B5673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B5673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B567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B5673" w:rsidRPr="004B5673" w:rsidRDefault="004B5673" w:rsidP="004B5673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4B567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A078FD">
          <w:rPr>
            <w:rStyle w:val="Hyperlink"/>
            <w:rFonts w:cs="Times New Roman"/>
            <w:szCs w:val="22"/>
          </w:rPr>
          <w:t>https://search.ancestry.com/cgi-bin/sse.dll?db=1870usfedcen&amp;indiv=try&amp;h=7858260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B5673" w:rsidRDefault="004B5673" w:rsidP="004B5673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4B567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A078FD">
          <w:rPr>
            <w:rStyle w:val="Hyperlink"/>
            <w:rFonts w:cs="Times New Roman"/>
            <w:szCs w:val="22"/>
          </w:rPr>
          <w:t>https://www.ancestry.com/interactive/7163/4273245_00118?pid=4941942&amp;backurl=https://search.ancestry.com/cgi-bin/sse.dll?db%3D1870usfedcen%26indiv%3Dtry%26h%3D4941942&amp;treeid=&amp;personid=&amp;hintid=&amp;usePUB=true&amp;usePUBJs=true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B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0C92"/>
    <w:multiLevelType w:val="multilevel"/>
    <w:tmpl w:val="FE7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B5673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90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09A2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5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5673"/>
    <w:rPr>
      <w:color w:val="0000FF"/>
      <w:u w:val="single"/>
    </w:rPr>
  </w:style>
  <w:style w:type="character" w:customStyle="1" w:styleId="srchhit">
    <w:name w:val="srchhit"/>
    <w:basedOn w:val="DefaultParagraphFont"/>
    <w:rsid w:val="004B5673"/>
  </w:style>
  <w:style w:type="paragraph" w:styleId="NormalWeb">
    <w:name w:val="Normal (Web)"/>
    <w:basedOn w:val="Normal"/>
    <w:uiPriority w:val="99"/>
    <w:semiHidden/>
    <w:unhideWhenUsed/>
    <w:rsid w:val="004B5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5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5673"/>
    <w:rPr>
      <w:color w:val="0000FF"/>
      <w:u w:val="single"/>
    </w:rPr>
  </w:style>
  <w:style w:type="character" w:customStyle="1" w:styleId="srchhit">
    <w:name w:val="srchhit"/>
    <w:basedOn w:val="DefaultParagraphFont"/>
    <w:rsid w:val="004B5673"/>
  </w:style>
  <w:style w:type="paragraph" w:styleId="NormalWeb">
    <w:name w:val="Normal (Web)"/>
    <w:basedOn w:val="Normal"/>
    <w:uiPriority w:val="99"/>
    <w:semiHidden/>
    <w:unhideWhenUsed/>
    <w:rsid w:val="004B5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36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4941944" TargetMode="External"/><Relationship Id="rId13" Type="http://schemas.openxmlformats.org/officeDocument/2006/relationships/hyperlink" Target="https://search.ancestry.com/cgi-bin/sse.dll?db=1870usfedcen&amp;indiv=try&amp;h=494194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7858261" TargetMode="External"/><Relationship Id="rId12" Type="http://schemas.openxmlformats.org/officeDocument/2006/relationships/hyperlink" Target="https://search.ancestry.com/cgi-bin/sse.dll?db=1870usfedcen&amp;indiv=try&amp;h=7858261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73245_00118?pid=4941942&amp;backurl=https://search.ancestry.com/cgi-bin/sse.dll?db%3D1870usfedcen%26indiv%3Dtry%26h%3D4941942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4941945" TargetMode="External"/><Relationship Id="rId11" Type="http://schemas.openxmlformats.org/officeDocument/2006/relationships/hyperlink" Target="https://search.ancestry.com/cgi-bin/sse.dll?db=1870usfedcen&amp;indiv=try&amp;h=49419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7858260" TargetMode="External"/><Relationship Id="rId10" Type="http://schemas.openxmlformats.org/officeDocument/2006/relationships/hyperlink" Target="https://search.ancestry.com/cgi-bin/sse.dll?db=1870usfedcen&amp;indiv=try&amp;h=78582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viewrecord=1&amp;r=an&amp;db=1870usfedcen&amp;indiv=try&amp;h=430780" TargetMode="External"/><Relationship Id="rId14" Type="http://schemas.openxmlformats.org/officeDocument/2006/relationships/hyperlink" Target="https://search.ancestry.com/cgi-bin/sse.dll?db=1870usfedcen&amp;indiv=try&amp;h=43078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2018-02-19T16:23:00Z</dcterms:created>
  <dcterms:modified xsi:type="dcterms:W3CDTF">2018-02-19T16:25:00Z</dcterms:modified>
</cp:coreProperties>
</file>