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1A" w:rsidRPr="0016721A" w:rsidRDefault="0016721A" w:rsidP="0016721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672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672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672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672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672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7260"/>
      </w:tblGrid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16721A">
              <w:rPr>
                <w:rFonts w:eastAsia="Times New Roman" w:cs="Times New Roman"/>
                <w:color w:val="auto"/>
                <w:szCs w:val="22"/>
              </w:rPr>
              <w:t>B D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[82977] Ref #4480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6721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6721A">
              <w:rPr>
                <w:rFonts w:eastAsia="Times New Roman" w:cs="Times New Roman"/>
                <w:color w:val="auto"/>
                <w:szCs w:val="22"/>
              </w:rPr>
              <w:t xml:space="preserve"> 1841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534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Bowling Green, Warren, Kentucky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Stock Dealer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6721A">
                <w:rPr>
                  <w:rFonts w:eastAsia="Times New Roman" w:cs="Times New Roman"/>
                  <w:color w:val="auto"/>
                  <w:szCs w:val="22"/>
                </w:rPr>
                <w:t>Eliza Hudson</w:t>
              </w:r>
            </w:hyperlink>
          </w:p>
        </w:tc>
      </w:tr>
      <w:tr w:rsidR="0016721A" w:rsidRPr="0016721A" w:rsidTr="001672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721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90"/>
            </w:tblGrid>
            <w:tr w:rsidR="0016721A" w:rsidRPr="0016721A" w:rsidTr="0016721A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721A" w:rsidRPr="0016721A" w:rsidRDefault="0016721A" w:rsidP="0016721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721A" w:rsidRPr="0016721A" w:rsidRDefault="0016721A" w:rsidP="0016721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6721A" w:rsidRPr="0016721A" w:rsidTr="0016721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16721A">
                      <w:rPr>
                        <w:rFonts w:eastAsia="Times New Roman" w:cs="Times New Roman"/>
                        <w:color w:val="auto"/>
                        <w:szCs w:val="22"/>
                      </w:rPr>
                      <w:t>B 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[82977]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KY]</w:t>
                  </w:r>
                </w:p>
              </w:tc>
            </w:tr>
            <w:tr w:rsidR="0016721A" w:rsidRPr="0016721A" w:rsidTr="0016721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16721A">
                      <w:rPr>
                        <w:rFonts w:eastAsia="Times New Roman" w:cs="Times New Roman"/>
                        <w:color w:val="auto"/>
                        <w:szCs w:val="22"/>
                      </w:rPr>
                      <w:t>Eliza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6721A" w:rsidRPr="0016721A" w:rsidTr="0016721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16721A">
                      <w:rPr>
                        <w:rFonts w:eastAsia="Times New Roman" w:cs="Times New Roman"/>
                        <w:color w:val="auto"/>
                        <w:szCs w:val="22"/>
                      </w:rPr>
                      <w:t>Nannie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6721A" w:rsidRPr="0016721A" w:rsidTr="0016721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16721A">
                      <w:rPr>
                        <w:rFonts w:eastAsia="Times New Roman" w:cs="Times New Roman"/>
                        <w:color w:val="auto"/>
                        <w:szCs w:val="22"/>
                      </w:rPr>
                      <w:t>Lizzie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6721A" w:rsidRPr="0016721A" w:rsidTr="0016721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Pr="0016721A">
                      <w:rPr>
                        <w:rFonts w:eastAsia="Times New Roman" w:cs="Times New Roman"/>
                        <w:color w:val="auto"/>
                        <w:szCs w:val="22"/>
                      </w:rPr>
                      <w:t>R La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721A" w:rsidRPr="0016721A" w:rsidRDefault="0016721A" w:rsidP="001672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721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16721A" w:rsidRPr="0016721A" w:rsidRDefault="0016721A" w:rsidP="001672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6721A" w:rsidRPr="0016721A" w:rsidRDefault="0016721A" w:rsidP="001672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721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721A">
        <w:rPr>
          <w:rFonts w:eastAsia="Times New Roman" w:cs="Times New Roman"/>
          <w:color w:val="auto"/>
          <w:szCs w:val="22"/>
        </w:rPr>
        <w:t>Year: </w:t>
      </w:r>
      <w:r w:rsidRPr="0016721A">
        <w:rPr>
          <w:rFonts w:eastAsia="Times New Roman" w:cs="Times New Roman"/>
          <w:i/>
          <w:iCs/>
          <w:color w:val="auto"/>
          <w:szCs w:val="22"/>
        </w:rPr>
        <w:t>1870</w:t>
      </w:r>
      <w:r w:rsidRPr="0016721A">
        <w:rPr>
          <w:rFonts w:eastAsia="Times New Roman" w:cs="Times New Roman"/>
          <w:color w:val="auto"/>
          <w:szCs w:val="22"/>
        </w:rPr>
        <w:t>; Census Place: </w:t>
      </w:r>
      <w:proofErr w:type="gramStart"/>
      <w:r w:rsidRPr="0016721A">
        <w:rPr>
          <w:rFonts w:eastAsia="Times New Roman" w:cs="Times New Roman"/>
          <w:i/>
          <w:iCs/>
          <w:color w:val="auto"/>
          <w:szCs w:val="22"/>
        </w:rPr>
        <w:t>Bowling Green</w:t>
      </w:r>
      <w:proofErr w:type="gramEnd"/>
      <w:r w:rsidRPr="0016721A">
        <w:rPr>
          <w:rFonts w:eastAsia="Times New Roman" w:cs="Times New Roman"/>
          <w:i/>
          <w:iCs/>
          <w:color w:val="auto"/>
          <w:szCs w:val="22"/>
        </w:rPr>
        <w:t>, Warren, Kentucky</w:t>
      </w:r>
      <w:r w:rsidRPr="0016721A">
        <w:rPr>
          <w:rFonts w:eastAsia="Times New Roman" w:cs="Times New Roman"/>
          <w:color w:val="auto"/>
          <w:szCs w:val="22"/>
        </w:rPr>
        <w:t>; Roll: </w:t>
      </w:r>
      <w:r w:rsidRPr="0016721A">
        <w:rPr>
          <w:rFonts w:eastAsia="Times New Roman" w:cs="Times New Roman"/>
          <w:i/>
          <w:iCs/>
          <w:color w:val="auto"/>
          <w:szCs w:val="22"/>
        </w:rPr>
        <w:t>M593_502</w:t>
      </w:r>
      <w:r w:rsidRPr="0016721A">
        <w:rPr>
          <w:rFonts w:eastAsia="Times New Roman" w:cs="Times New Roman"/>
          <w:color w:val="auto"/>
          <w:szCs w:val="22"/>
        </w:rPr>
        <w:t>; Page: </w:t>
      </w:r>
      <w:r w:rsidRPr="0016721A">
        <w:rPr>
          <w:rFonts w:eastAsia="Times New Roman" w:cs="Times New Roman"/>
          <w:i/>
          <w:iCs/>
          <w:color w:val="auto"/>
          <w:szCs w:val="22"/>
        </w:rPr>
        <w:t>74B</w:t>
      </w:r>
      <w:r w:rsidRPr="0016721A">
        <w:rPr>
          <w:rFonts w:eastAsia="Times New Roman" w:cs="Times New Roman"/>
          <w:color w:val="auto"/>
          <w:szCs w:val="22"/>
        </w:rPr>
        <w:t>; Family History Library Film: </w:t>
      </w:r>
      <w:r w:rsidRPr="0016721A">
        <w:rPr>
          <w:rFonts w:eastAsia="Times New Roman" w:cs="Times New Roman"/>
          <w:i/>
          <w:iCs/>
          <w:color w:val="auto"/>
          <w:szCs w:val="22"/>
        </w:rPr>
        <w:t>552001</w:t>
      </w:r>
    </w:p>
    <w:p w:rsidR="0016721A" w:rsidRPr="0016721A" w:rsidRDefault="0016721A" w:rsidP="001672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72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721A">
        <w:rPr>
          <w:rFonts w:eastAsia="Times New Roman" w:cs="Times New Roman"/>
          <w:color w:val="auto"/>
          <w:szCs w:val="22"/>
        </w:rPr>
        <w:t>Ancestry.com. </w:t>
      </w:r>
      <w:r w:rsidRPr="0016721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6721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6721A" w:rsidRPr="0016721A" w:rsidRDefault="0016721A" w:rsidP="001672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6721A">
        <w:rPr>
          <w:rFonts w:eastAsia="Times New Roman" w:cs="Times New Roman"/>
          <w:color w:val="auto"/>
          <w:szCs w:val="22"/>
        </w:rPr>
        <w:t>Original data:</w:t>
      </w:r>
    </w:p>
    <w:p w:rsidR="0016721A" w:rsidRPr="0016721A" w:rsidRDefault="0016721A" w:rsidP="0016721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6721A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6721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6721A" w:rsidRPr="0016721A" w:rsidRDefault="0016721A" w:rsidP="0016721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6721A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6721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6721A" w:rsidRPr="0016721A" w:rsidRDefault="0016721A" w:rsidP="001672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721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9B14C1">
          <w:rPr>
            <w:rStyle w:val="Hyperlink"/>
            <w:rFonts w:cs="Times New Roman"/>
            <w:szCs w:val="22"/>
          </w:rPr>
          <w:t>https://search.ancestry.com/cgi-bin/sse.dll?db=1870usfedcen&amp;indiv=try&amp;h=34121428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6721A" w:rsidRDefault="0016721A" w:rsidP="001672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721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9B14C1">
          <w:rPr>
            <w:rStyle w:val="Hyperlink"/>
            <w:rFonts w:cs="Times New Roman"/>
            <w:szCs w:val="22"/>
          </w:rPr>
          <w:t>https://www.ancestry.com/interactive/7163/4269403_00152?pid=34121428&amp;backurl=https://search.ancestry.com/cgi-bin/sse.dll?db%3D1870usfedcen%26indiv%3Dtry%26h%3D34121428&amp;treeid=&amp;personid=&amp;hintid=&amp;usePUB=true&amp;usePUBJs=true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6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CE7"/>
    <w:multiLevelType w:val="multilevel"/>
    <w:tmpl w:val="939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21A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2DBD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72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721A"/>
    <w:rPr>
      <w:color w:val="0000FF"/>
      <w:u w:val="single"/>
    </w:rPr>
  </w:style>
  <w:style w:type="character" w:customStyle="1" w:styleId="srchhit">
    <w:name w:val="srchhit"/>
    <w:basedOn w:val="DefaultParagraphFont"/>
    <w:rsid w:val="0016721A"/>
  </w:style>
  <w:style w:type="paragraph" w:styleId="NormalWeb">
    <w:name w:val="Normal (Web)"/>
    <w:basedOn w:val="Normal"/>
    <w:uiPriority w:val="99"/>
    <w:semiHidden/>
    <w:unhideWhenUsed/>
    <w:rsid w:val="001672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72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721A"/>
    <w:rPr>
      <w:color w:val="0000FF"/>
      <w:u w:val="single"/>
    </w:rPr>
  </w:style>
  <w:style w:type="character" w:customStyle="1" w:styleId="srchhit">
    <w:name w:val="srchhit"/>
    <w:basedOn w:val="DefaultParagraphFont"/>
    <w:rsid w:val="0016721A"/>
  </w:style>
  <w:style w:type="paragraph" w:styleId="NormalWeb">
    <w:name w:val="Normal (Web)"/>
    <w:basedOn w:val="Normal"/>
    <w:uiPriority w:val="99"/>
    <w:semiHidden/>
    <w:unhideWhenUsed/>
    <w:rsid w:val="001672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4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32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2259133&amp;indivrecord=1" TargetMode="External"/><Relationship Id="rId13" Type="http://schemas.openxmlformats.org/officeDocument/2006/relationships/hyperlink" Target="https://www.ancestry.com/interactive/7163/4269403_00152?pid=34121428&amp;backurl=https://search.ancestry.com/cgi-bin/sse.dll?db%3D1870usfedcen%26indiv%3Dtry%26h%3D3412142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4121428&amp;indivrecord=1" TargetMode="External"/><Relationship Id="rId12" Type="http://schemas.openxmlformats.org/officeDocument/2006/relationships/hyperlink" Target="https://search.ancestry.com/cgi-bin/sse.dll?db=1870usfedcen&amp;indiv=try&amp;h=34121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22259133" TargetMode="External"/><Relationship Id="rId11" Type="http://schemas.openxmlformats.org/officeDocument/2006/relationships/hyperlink" Target="https://search.ancestry.com/cgi-bin/sse.dll?db=1870usfedcen&amp;indiv=try&amp;h=222591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222591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86299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2019-02-08T20:34:00Z</dcterms:created>
  <dcterms:modified xsi:type="dcterms:W3CDTF">2019-02-08T20:41:00Z</dcterms:modified>
</cp:coreProperties>
</file>