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E5" w:rsidRPr="00D41055" w:rsidRDefault="006748A8" w:rsidP="00D41055">
      <w:pPr>
        <w:rPr>
          <w:rFonts w:ascii="Times New Roman" w:hAnsi="Times New Roman" w:cs="Times New Roman"/>
          <w:b/>
          <w:u w:val="single"/>
        </w:rPr>
      </w:pPr>
      <w:r w:rsidRPr="00D41055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6998"/>
      </w:tblGrid>
      <w:tr w:rsidR="00476DFB" w:rsidRPr="00D410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105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76DFB" w:rsidRPr="00D41055" w:rsidRDefault="00CB6ADE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1055">
              <w:rPr>
                <w:rFonts w:ascii="Times New Roman" w:eastAsia="Times New Roman" w:hAnsi="Times New Roman" w:cs="Times New Roman"/>
              </w:rPr>
              <w:t xml:space="preserve">11 </w:t>
            </w:r>
            <w:r w:rsidR="00476DFB" w:rsidRPr="00D41055">
              <w:rPr>
                <w:rFonts w:ascii="Times New Roman" w:eastAsia="Times New Roman" w:hAnsi="Times New Roman" w:cs="Times New Roman"/>
              </w:rPr>
              <w:t xml:space="preserve">Jas Shaw   </w:t>
            </w:r>
            <w:r w:rsidR="00476DFB" w:rsidRPr="00D41055">
              <w:rPr>
                <w:rFonts w:ascii="Times New Roman" w:eastAsia="Times New Roman" w:hAnsi="Times New Roman" w:cs="Times New Roman"/>
                <w:b/>
                <w:color w:val="FF0000"/>
              </w:rPr>
              <w:t>[2298] Ref #2724</w:t>
            </w:r>
          </w:p>
        </w:tc>
      </w:tr>
      <w:tr w:rsidR="00476DFB" w:rsidRPr="00D410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1055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1055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476DFB" w:rsidRPr="00D410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105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105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41055">
              <w:rPr>
                <w:rFonts w:ascii="Times New Roman" w:eastAsia="Times New Roman" w:hAnsi="Times New Roman" w:cs="Times New Roman"/>
              </w:rPr>
              <w:t xml:space="preserve"> 1787</w:t>
            </w:r>
          </w:p>
        </w:tc>
      </w:tr>
      <w:tr w:rsidR="00476DFB" w:rsidRPr="00D410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105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1055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476DFB" w:rsidRPr="00D410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1055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1055">
              <w:rPr>
                <w:rFonts w:ascii="Times New Roman" w:eastAsia="Times New Roman" w:hAnsi="Times New Roman" w:cs="Times New Roman"/>
              </w:rPr>
              <w:t>Kaufman, Kaufman, Texas</w:t>
            </w:r>
          </w:p>
        </w:tc>
      </w:tr>
      <w:tr w:rsidR="00476DFB" w:rsidRPr="00D410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105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105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76DFB" w:rsidRPr="00D410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105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1055">
              <w:rPr>
                <w:rFonts w:ascii="Times New Roman" w:eastAsia="Times New Roman" w:hAnsi="Times New Roman" w:cs="Times New Roman"/>
              </w:rPr>
              <w:t>Kemp</w:t>
            </w:r>
          </w:p>
        </w:tc>
      </w:tr>
      <w:tr w:rsidR="00476DFB" w:rsidRPr="00D410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105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96"/>
              <w:gridCol w:w="1702"/>
            </w:tblGrid>
            <w:tr w:rsidR="00476DFB" w:rsidRPr="00D41055" w:rsidTr="00CB6ADE">
              <w:trPr>
                <w:tblCellSpacing w:w="0" w:type="dxa"/>
                <w:jc w:val="center"/>
              </w:trPr>
              <w:tc>
                <w:tcPr>
                  <w:tcW w:w="37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DFB" w:rsidRPr="00D41055" w:rsidRDefault="00476DFB" w:rsidP="00D41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410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DFB" w:rsidRPr="00D41055" w:rsidRDefault="00476DFB" w:rsidP="00D41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410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76DFB" w:rsidRPr="00D41055" w:rsidTr="00CB6ADE">
              <w:trPr>
                <w:tblCellSpacing w:w="0" w:type="dxa"/>
                <w:jc w:val="center"/>
              </w:trPr>
              <w:tc>
                <w:tcPr>
                  <w:tcW w:w="37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DFB" w:rsidRPr="00D41055" w:rsidRDefault="00CB6ADE" w:rsidP="00D41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1055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5" w:tooltip="View Record" w:history="1">
                    <w:r w:rsidR="00476DFB" w:rsidRPr="00D410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Jas Shaw</w:t>
                    </w:r>
                  </w:hyperlink>
                  <w:r w:rsidR="00476DFB" w:rsidRPr="00D4105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76DFB" w:rsidRPr="00D410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[2298]</w:t>
                  </w:r>
                </w:p>
              </w:tc>
              <w:tc>
                <w:tcPr>
                  <w:tcW w:w="12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DFB" w:rsidRPr="00D41055" w:rsidRDefault="00476DFB" w:rsidP="00D41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1055">
                    <w:rPr>
                      <w:rFonts w:ascii="Times New Roman" w:eastAsia="Times New Roman" w:hAnsi="Times New Roman" w:cs="Times New Roman"/>
                    </w:rPr>
                    <w:t>73</w:t>
                  </w:r>
                  <w:r w:rsidR="00CB6ADE" w:rsidRPr="00D41055">
                    <w:rPr>
                      <w:rFonts w:ascii="Times New Roman" w:eastAsia="Times New Roman" w:hAnsi="Times New Roman" w:cs="Times New Roman"/>
                    </w:rPr>
                    <w:t xml:space="preserve"> [1787 NC]</w:t>
                  </w:r>
                </w:p>
              </w:tc>
            </w:tr>
            <w:tr w:rsidR="00476DFB" w:rsidRPr="00D41055" w:rsidTr="00CB6ADE">
              <w:trPr>
                <w:tblCellSpacing w:w="0" w:type="dxa"/>
                <w:jc w:val="center"/>
              </w:trPr>
              <w:tc>
                <w:tcPr>
                  <w:tcW w:w="37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DFB" w:rsidRPr="00D41055" w:rsidRDefault="00CB6ADE" w:rsidP="00D41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1055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="00476DFB" w:rsidRPr="00D410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Catharine Shaw</w:t>
                    </w:r>
                  </w:hyperlink>
                  <w:r w:rsidR="00476DFB" w:rsidRPr="00D4105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76DFB" w:rsidRPr="00D410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[2299]</w:t>
                  </w:r>
                </w:p>
              </w:tc>
              <w:tc>
                <w:tcPr>
                  <w:tcW w:w="12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DFB" w:rsidRPr="00D41055" w:rsidRDefault="00476DFB" w:rsidP="00D41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1055">
                    <w:rPr>
                      <w:rFonts w:ascii="Times New Roman" w:eastAsia="Times New Roman" w:hAnsi="Times New Roman" w:cs="Times New Roman"/>
                    </w:rPr>
                    <w:t>67</w:t>
                  </w:r>
                  <w:r w:rsidR="00CB6ADE" w:rsidRPr="00D41055">
                    <w:rPr>
                      <w:rFonts w:ascii="Times New Roman" w:eastAsia="Times New Roman" w:hAnsi="Times New Roman" w:cs="Times New Roman"/>
                    </w:rPr>
                    <w:t xml:space="preserve"> [1793 VA]</w:t>
                  </w:r>
                </w:p>
                <w:p w:rsidR="00476DFB" w:rsidRPr="00D41055" w:rsidRDefault="00476DFB" w:rsidP="00D41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76DFB" w:rsidRPr="00D41055" w:rsidRDefault="00476DFB" w:rsidP="00D41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6DFB" w:rsidRPr="00D41055" w:rsidRDefault="00476DFB" w:rsidP="00D410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1055">
        <w:rPr>
          <w:rFonts w:ascii="Times New Roman" w:eastAsia="Times New Roman" w:hAnsi="Times New Roman" w:cs="Times New Roman"/>
          <w:bCs/>
        </w:rPr>
        <w:t>Source Citation:</w:t>
      </w:r>
      <w:r w:rsidRPr="00D41055">
        <w:rPr>
          <w:rFonts w:ascii="Times New Roman" w:eastAsia="Times New Roman" w:hAnsi="Times New Roman" w:cs="Times New Roman"/>
        </w:rPr>
        <w:t xml:space="preserve"> Year: </w:t>
      </w:r>
      <w:r w:rsidRPr="00D41055">
        <w:rPr>
          <w:rFonts w:ascii="Times New Roman" w:eastAsia="Times New Roman" w:hAnsi="Times New Roman" w:cs="Times New Roman"/>
          <w:i/>
          <w:iCs/>
        </w:rPr>
        <w:t>1860</w:t>
      </w:r>
      <w:r w:rsidRPr="00D41055">
        <w:rPr>
          <w:rFonts w:ascii="Times New Roman" w:eastAsia="Times New Roman" w:hAnsi="Times New Roman" w:cs="Times New Roman"/>
        </w:rPr>
        <w:t xml:space="preserve">; Census Place: </w:t>
      </w:r>
      <w:r w:rsidRPr="00D41055">
        <w:rPr>
          <w:rFonts w:ascii="Times New Roman" w:eastAsia="Times New Roman" w:hAnsi="Times New Roman" w:cs="Times New Roman"/>
          <w:i/>
          <w:iCs/>
        </w:rPr>
        <w:t>Kaufman, Kaufman, Texas</w:t>
      </w:r>
      <w:r w:rsidRPr="00D41055">
        <w:rPr>
          <w:rFonts w:ascii="Times New Roman" w:eastAsia="Times New Roman" w:hAnsi="Times New Roman" w:cs="Times New Roman"/>
        </w:rPr>
        <w:t xml:space="preserve">; Roll: </w:t>
      </w:r>
      <w:r w:rsidRPr="00D41055">
        <w:rPr>
          <w:rFonts w:ascii="Times New Roman" w:eastAsia="Times New Roman" w:hAnsi="Times New Roman" w:cs="Times New Roman"/>
          <w:i/>
          <w:iCs/>
        </w:rPr>
        <w:t>M653_1299</w:t>
      </w:r>
      <w:r w:rsidRPr="00D41055">
        <w:rPr>
          <w:rFonts w:ascii="Times New Roman" w:eastAsia="Times New Roman" w:hAnsi="Times New Roman" w:cs="Times New Roman"/>
        </w:rPr>
        <w:t xml:space="preserve">; Page: </w:t>
      </w:r>
      <w:r w:rsidRPr="00D41055">
        <w:rPr>
          <w:rFonts w:ascii="Times New Roman" w:eastAsia="Times New Roman" w:hAnsi="Times New Roman" w:cs="Times New Roman"/>
          <w:i/>
          <w:iCs/>
        </w:rPr>
        <w:t>65</w:t>
      </w:r>
      <w:r w:rsidRPr="00D41055">
        <w:rPr>
          <w:rFonts w:ascii="Times New Roman" w:eastAsia="Times New Roman" w:hAnsi="Times New Roman" w:cs="Times New Roman"/>
        </w:rPr>
        <w:t xml:space="preserve">; Image: </w:t>
      </w:r>
      <w:r w:rsidRPr="00D41055">
        <w:rPr>
          <w:rFonts w:ascii="Times New Roman" w:eastAsia="Times New Roman" w:hAnsi="Times New Roman" w:cs="Times New Roman"/>
          <w:i/>
          <w:iCs/>
        </w:rPr>
        <w:t>136</w:t>
      </w:r>
      <w:r w:rsidRPr="00D41055">
        <w:rPr>
          <w:rFonts w:ascii="Times New Roman" w:eastAsia="Times New Roman" w:hAnsi="Times New Roman" w:cs="Times New Roman"/>
        </w:rPr>
        <w:t xml:space="preserve">; Family History Library Film: </w:t>
      </w:r>
      <w:r w:rsidRPr="00D41055">
        <w:rPr>
          <w:rFonts w:ascii="Times New Roman" w:eastAsia="Times New Roman" w:hAnsi="Times New Roman" w:cs="Times New Roman"/>
          <w:i/>
          <w:iCs/>
        </w:rPr>
        <w:t>805299</w:t>
      </w:r>
      <w:r w:rsidRPr="00D41055">
        <w:rPr>
          <w:rFonts w:ascii="Times New Roman" w:eastAsia="Times New Roman" w:hAnsi="Times New Roman" w:cs="Times New Roman"/>
        </w:rPr>
        <w:t>.</w:t>
      </w:r>
    </w:p>
    <w:p w:rsidR="00476DFB" w:rsidRPr="00D41055" w:rsidRDefault="00476DFB" w:rsidP="00D410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1055">
        <w:rPr>
          <w:rFonts w:ascii="Times New Roman" w:eastAsia="Times New Roman" w:hAnsi="Times New Roman" w:cs="Times New Roman"/>
          <w:bCs/>
        </w:rPr>
        <w:t>Source Information:</w:t>
      </w:r>
      <w:r w:rsidRPr="00D41055">
        <w:rPr>
          <w:rFonts w:ascii="Times New Roman" w:eastAsia="Times New Roman" w:hAnsi="Times New Roman" w:cs="Times New Roman"/>
        </w:rPr>
        <w:t xml:space="preserve">  Ancestry.com. </w:t>
      </w:r>
      <w:r w:rsidRPr="00D41055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D4105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76DFB" w:rsidRPr="00D41055" w:rsidRDefault="00476DFB" w:rsidP="00D410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1055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D41055">
        <w:rPr>
          <w:rFonts w:ascii="Times New Roman" w:eastAsia="Times New Roman" w:hAnsi="Times New Roman" w:cs="Times New Roman"/>
        </w:rPr>
        <w:t>n.d.</w:t>
      </w:r>
      <w:proofErr w:type="spellEnd"/>
    </w:p>
    <w:p w:rsidR="00476DFB" w:rsidRPr="00D41055" w:rsidRDefault="00D41055" w:rsidP="00D41055">
      <w:pPr>
        <w:spacing w:before="120" w:after="0" w:line="240" w:lineRule="auto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Info: </w:t>
      </w:r>
      <w:hyperlink r:id="rId7" w:history="1">
        <w:r w:rsidRPr="00D41055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http://search.ancestry.com/cgi-bin/sse.dll?db=1860usfedcenancestry&amp;indiv=try&amp;h=35232580</w:t>
        </w:r>
      </w:hyperlink>
    </w:p>
    <w:p w:rsidR="00D41055" w:rsidRPr="00D41055" w:rsidRDefault="00D41055" w:rsidP="00D41055">
      <w:pPr>
        <w:spacing w:before="120" w:after="0" w:line="240" w:lineRule="auto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Image: </w:t>
      </w:r>
      <w:hyperlink r:id="rId8" w:history="1">
        <w:r w:rsidRPr="00D41055">
          <w:rPr>
            <w:rStyle w:val="Hyperlink"/>
            <w:rFonts w:ascii="Times New Roman" w:hAnsi="Times New Roman" w:cs="Times New Roman"/>
          </w:rPr>
          <w:t>https://www.ancestry.com/interactive/7667/4297441_00136?pid=35232580&amp;backurl=https://search.ancestry.com/cgi-bin/sse.dll?db%3D1860usfedcenancestry%26indiv%3Dtry%26h%3D35232580&amp;treeid=&amp;personid=&amp;hintid=&amp;usePUB=true&amp;usePUBJs=true</w:t>
        </w:r>
      </w:hyperlink>
      <w:r w:rsidRPr="00D4105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41055" w:rsidRPr="00D4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FB"/>
    <w:rsid w:val="00476DFB"/>
    <w:rsid w:val="006748A8"/>
    <w:rsid w:val="00BE54E5"/>
    <w:rsid w:val="00CB6ADE"/>
    <w:rsid w:val="00D41055"/>
    <w:rsid w:val="00F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DFB"/>
    <w:rPr>
      <w:color w:val="0000FF"/>
      <w:u w:val="single"/>
    </w:rPr>
  </w:style>
  <w:style w:type="character" w:customStyle="1" w:styleId="srchhit">
    <w:name w:val="srchhit"/>
    <w:basedOn w:val="DefaultParagraphFont"/>
    <w:rsid w:val="00476DFB"/>
  </w:style>
  <w:style w:type="character" w:customStyle="1" w:styleId="srchmatch">
    <w:name w:val="srchmatch"/>
    <w:basedOn w:val="DefaultParagraphFont"/>
    <w:rsid w:val="00476DFB"/>
  </w:style>
  <w:style w:type="paragraph" w:customStyle="1" w:styleId="psourcetxt">
    <w:name w:val="p_sourcetxt"/>
    <w:basedOn w:val="Normal"/>
    <w:rsid w:val="0047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6DFB"/>
  </w:style>
  <w:style w:type="paragraph" w:styleId="BalloonText">
    <w:name w:val="Balloon Text"/>
    <w:basedOn w:val="Normal"/>
    <w:link w:val="BalloonTextChar"/>
    <w:uiPriority w:val="99"/>
    <w:semiHidden/>
    <w:unhideWhenUsed/>
    <w:rsid w:val="0047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DFB"/>
    <w:rPr>
      <w:color w:val="0000FF"/>
      <w:u w:val="single"/>
    </w:rPr>
  </w:style>
  <w:style w:type="character" w:customStyle="1" w:styleId="srchhit">
    <w:name w:val="srchhit"/>
    <w:basedOn w:val="DefaultParagraphFont"/>
    <w:rsid w:val="00476DFB"/>
  </w:style>
  <w:style w:type="character" w:customStyle="1" w:styleId="srchmatch">
    <w:name w:val="srchmatch"/>
    <w:basedOn w:val="DefaultParagraphFont"/>
    <w:rsid w:val="00476DFB"/>
  </w:style>
  <w:style w:type="paragraph" w:customStyle="1" w:styleId="psourcetxt">
    <w:name w:val="p_sourcetxt"/>
    <w:basedOn w:val="Normal"/>
    <w:rsid w:val="0047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6DFB"/>
  </w:style>
  <w:style w:type="paragraph" w:styleId="BalloonText">
    <w:name w:val="Balloon Text"/>
    <w:basedOn w:val="Normal"/>
    <w:link w:val="BalloonTextChar"/>
    <w:uiPriority w:val="99"/>
    <w:semiHidden/>
    <w:unhideWhenUsed/>
    <w:rsid w:val="0047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67/4297441_00136?pid=35232580&amp;backurl=https://search.ancestry.com/cgi-bin/sse.dll?db%3D1860usfedcenancestry%26indiv%3Dtry%26h%3D35232580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52325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5385950" TargetMode="External"/><Relationship Id="rId5" Type="http://schemas.openxmlformats.org/officeDocument/2006/relationships/hyperlink" Target="http://search.ancestry.com/cgi-bin/sse.dll?db=1860usfedcenancestry&amp;indiv=try&amp;h=352325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5</cp:revision>
  <dcterms:created xsi:type="dcterms:W3CDTF">2014-02-08T19:33:00Z</dcterms:created>
  <dcterms:modified xsi:type="dcterms:W3CDTF">2018-10-27T17:02:00Z</dcterms:modified>
</cp:coreProperties>
</file>