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30" w:rsidRPr="00EA5E30" w:rsidRDefault="00EA5E30" w:rsidP="00EA5E3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EA5E3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320"/>
      </w:tblGrid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EA5E30">
              <w:rPr>
                <w:rFonts w:eastAsia="Times New Roman" w:cs="Times New Roman"/>
                <w:color w:val="auto"/>
                <w:szCs w:val="22"/>
              </w:rPr>
              <w:t>Hannah Downing</w:t>
            </w:r>
            <w:r w:rsidR="00D4135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D41350">
              <w:rPr>
                <w:rFonts w:eastAsia="Times New Roman" w:cs="Times New Roman"/>
                <w:b/>
                <w:color w:val="FF0000"/>
                <w:szCs w:val="22"/>
              </w:rPr>
              <w:t>[74140]</w:t>
            </w:r>
            <w:r w:rsidR="00D41350">
              <w:rPr>
                <w:rFonts w:eastAsia="Times New Roman" w:cs="Times New Roman"/>
                <w:b/>
                <w:color w:val="FF0000"/>
                <w:szCs w:val="22"/>
              </w:rPr>
              <w:t xml:space="preserve"> Ref #2672</w:t>
            </w:r>
            <w:bookmarkStart w:id="0" w:name="_GoBack"/>
            <w:bookmarkEnd w:id="0"/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abt 1783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East Caln, Chester, Pennsylvania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180</w:t>
            </w:r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A5E3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A5E30" w:rsidRPr="00EA5E30" w:rsidTr="00EA5E3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5E3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3240"/>
            </w:tblGrid>
            <w:tr w:rsidR="00EA5E30" w:rsidRPr="00EA5E30" w:rsidTr="00EA5E3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5E30" w:rsidRPr="00EA5E30" w:rsidRDefault="00EA5E30" w:rsidP="00EA5E3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5E30" w:rsidRPr="00EA5E30" w:rsidRDefault="00EA5E30" w:rsidP="00EA5E3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Hannah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[1783 Chester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 Lindley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413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 Lindley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Sarah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[Mulatto]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Perry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Sipple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[Mulatto]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Lanca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ster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Hannah E Sipple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[Mulatto]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Lancaster Co PA]</w:t>
                  </w:r>
                </w:p>
              </w:tc>
            </w:tr>
            <w:tr w:rsidR="00EA5E30" w:rsidRPr="00EA5E30" w:rsidTr="00EA5E3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4" w:tooltip="View Record" w:history="1">
                    <w:r w:rsidRPr="00EA5E30">
                      <w:rPr>
                        <w:rFonts w:eastAsia="Times New Roman" w:cs="Times New Roman"/>
                        <w:color w:val="auto"/>
                        <w:szCs w:val="22"/>
                      </w:rPr>
                      <w:t>John Wilmers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[Mulatto]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5E30" w:rsidRPr="00EA5E30" w:rsidRDefault="00EA5E30" w:rsidP="00EA5E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5E3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Che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ster Co PA]</w:t>
                  </w:r>
                </w:p>
              </w:tc>
            </w:tr>
          </w:tbl>
          <w:p w:rsidR="00EA5E30" w:rsidRPr="00EA5E30" w:rsidRDefault="00EA5E30" w:rsidP="00EA5E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5E30" w:rsidRPr="00EA5E30" w:rsidRDefault="00EA5E30" w:rsidP="00EA5E30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Source Citation</w:t>
      </w:r>
    </w:p>
    <w:p w:rsidR="00EA5E30" w:rsidRPr="00EA5E30" w:rsidRDefault="00EA5E30" w:rsidP="00EA5E30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Year: </w:t>
      </w:r>
      <w:r w:rsidRPr="00EA5E30">
        <w:rPr>
          <w:rFonts w:eastAsia="Times New Roman" w:cs="Times New Roman"/>
          <w:i/>
          <w:iCs/>
          <w:color w:val="auto"/>
          <w:szCs w:val="22"/>
        </w:rPr>
        <w:t>1860</w:t>
      </w:r>
      <w:r w:rsidRPr="00EA5E30">
        <w:rPr>
          <w:rFonts w:eastAsia="Times New Roman" w:cs="Times New Roman"/>
          <w:color w:val="auto"/>
          <w:szCs w:val="22"/>
        </w:rPr>
        <w:t>; Census Place: </w:t>
      </w:r>
      <w:r w:rsidRPr="00EA5E30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EA5E30">
        <w:rPr>
          <w:rFonts w:eastAsia="Times New Roman" w:cs="Times New Roman"/>
          <w:color w:val="auto"/>
          <w:szCs w:val="22"/>
        </w:rPr>
        <w:t>; Roll: </w:t>
      </w:r>
      <w:r w:rsidRPr="00EA5E30">
        <w:rPr>
          <w:rFonts w:eastAsia="Times New Roman" w:cs="Times New Roman"/>
          <w:i/>
          <w:iCs/>
          <w:color w:val="auto"/>
          <w:szCs w:val="22"/>
        </w:rPr>
        <w:t>M653_1091</w:t>
      </w:r>
      <w:r w:rsidRPr="00EA5E30">
        <w:rPr>
          <w:rFonts w:eastAsia="Times New Roman" w:cs="Times New Roman"/>
          <w:color w:val="auto"/>
          <w:szCs w:val="22"/>
        </w:rPr>
        <w:t>; Page: </w:t>
      </w:r>
      <w:r w:rsidRPr="00EA5E30">
        <w:rPr>
          <w:rFonts w:eastAsia="Times New Roman" w:cs="Times New Roman"/>
          <w:i/>
          <w:iCs/>
          <w:color w:val="auto"/>
          <w:szCs w:val="22"/>
        </w:rPr>
        <w:t>146</w:t>
      </w:r>
      <w:r w:rsidRPr="00EA5E30">
        <w:rPr>
          <w:rFonts w:eastAsia="Times New Roman" w:cs="Times New Roman"/>
          <w:color w:val="auto"/>
          <w:szCs w:val="22"/>
        </w:rPr>
        <w:t>; Image: </w:t>
      </w:r>
      <w:r w:rsidRPr="00EA5E30">
        <w:rPr>
          <w:rFonts w:eastAsia="Times New Roman" w:cs="Times New Roman"/>
          <w:i/>
          <w:iCs/>
          <w:color w:val="auto"/>
          <w:szCs w:val="22"/>
        </w:rPr>
        <w:t>151</w:t>
      </w:r>
      <w:r w:rsidRPr="00EA5E30">
        <w:rPr>
          <w:rFonts w:eastAsia="Times New Roman" w:cs="Times New Roman"/>
          <w:color w:val="auto"/>
          <w:szCs w:val="22"/>
        </w:rPr>
        <w:t>; Family History Library Film: </w:t>
      </w:r>
      <w:r w:rsidRPr="00EA5E30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EA5E30" w:rsidRPr="00EA5E30" w:rsidRDefault="00EA5E30" w:rsidP="00EA5E30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Source Information</w:t>
      </w:r>
    </w:p>
    <w:p w:rsidR="00EA5E30" w:rsidRPr="00EA5E30" w:rsidRDefault="00EA5E30" w:rsidP="00EA5E30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Ancestry.com. </w:t>
      </w:r>
      <w:r w:rsidRPr="00EA5E3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A5E3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5E30" w:rsidRPr="00EA5E30" w:rsidRDefault="00EA5E30" w:rsidP="00EA5E30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A5E30" w:rsidRPr="00EA5E30" w:rsidRDefault="00EA5E30" w:rsidP="00EA5E30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5E30">
        <w:rPr>
          <w:rFonts w:eastAsia="Times New Roman" w:cs="Times New Roman"/>
          <w:color w:val="auto"/>
          <w:szCs w:val="22"/>
        </w:rPr>
        <w:t>Description</w:t>
      </w:r>
    </w:p>
    <w:p w:rsidR="007B6442" w:rsidRPr="00EA5E30" w:rsidRDefault="007B6442" w:rsidP="00EA5E30">
      <w:pPr>
        <w:jc w:val="left"/>
        <w:rPr>
          <w:rFonts w:cs="Times New Roman"/>
          <w:color w:val="auto"/>
          <w:szCs w:val="22"/>
        </w:rPr>
      </w:pPr>
    </w:p>
    <w:sectPr w:rsidR="007B6442" w:rsidRPr="00EA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0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1350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77A03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E30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5E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A5E30"/>
    <w:rPr>
      <w:color w:val="0000FF"/>
      <w:u w:val="single"/>
    </w:rPr>
  </w:style>
  <w:style w:type="character" w:customStyle="1" w:styleId="srchhit">
    <w:name w:val="srchhit"/>
    <w:basedOn w:val="DefaultParagraphFont"/>
    <w:rsid w:val="00EA5E30"/>
  </w:style>
  <w:style w:type="paragraph" w:styleId="NormalWeb">
    <w:name w:val="Normal (Web)"/>
    <w:basedOn w:val="Normal"/>
    <w:uiPriority w:val="99"/>
    <w:semiHidden/>
    <w:unhideWhenUsed/>
    <w:rsid w:val="00EA5E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A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5E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A5E30"/>
    <w:rPr>
      <w:color w:val="0000FF"/>
      <w:u w:val="single"/>
    </w:rPr>
  </w:style>
  <w:style w:type="character" w:customStyle="1" w:styleId="srchhit">
    <w:name w:val="srchhit"/>
    <w:basedOn w:val="DefaultParagraphFont"/>
    <w:rsid w:val="00EA5E30"/>
  </w:style>
  <w:style w:type="paragraph" w:styleId="NormalWeb">
    <w:name w:val="Normal (Web)"/>
    <w:basedOn w:val="Normal"/>
    <w:uiPriority w:val="99"/>
    <w:semiHidden/>
    <w:unhideWhenUsed/>
    <w:rsid w:val="00EA5E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A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7143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145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3261&amp;indivrecord=1" TargetMode="External"/><Relationship Id="rId13" Type="http://schemas.openxmlformats.org/officeDocument/2006/relationships/hyperlink" Target="http://search.ancestry.com/cgi-bin/sse.dll?db=1860usfedcenancestry&amp;indiv=try&amp;h=341326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4_00151&amp;fn=Hannah&amp;ln=Downing&amp;st=r&amp;ssrc=&amp;pid=3413261" TargetMode="External"/><Relationship Id="rId12" Type="http://schemas.openxmlformats.org/officeDocument/2006/relationships/hyperlink" Target="http://search.ancestry.com/cgi-bin/sse.dll?db=1860usfedcenancestry&amp;indiv=try&amp;h=341326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32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341326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3262&amp;indivrecord=1" TargetMode="External"/><Relationship Id="rId14" Type="http://schemas.openxmlformats.org/officeDocument/2006/relationships/hyperlink" Target="http://search.ancestry.com/cgi-bin/sse.dll?db=1860usfedcenancestry&amp;indiv=try&amp;h=34132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2016-10-10T17:12:00Z</dcterms:created>
  <dcterms:modified xsi:type="dcterms:W3CDTF">2016-10-10T17:18:00Z</dcterms:modified>
</cp:coreProperties>
</file>