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EB1" w:rsidRPr="003B6EB1" w:rsidRDefault="003B6EB1" w:rsidP="003B6EB1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</w:rPr>
      </w:pPr>
      <w:hyperlink r:id="rId6" w:tooltip="1860 United States Federal Census" w:history="1">
        <w:r w:rsidRPr="003B6EB1">
          <w:rPr>
            <w:rFonts w:eastAsia="Times New Roman" w:cs="Times New Roman"/>
            <w:b/>
            <w:bCs/>
            <w:color w:val="auto"/>
            <w:kern w:val="36"/>
            <w:szCs w:val="22"/>
          </w:rPr>
          <w:t>1860 United States Federal Census</w:t>
        </w:r>
      </w:hyperlink>
    </w:p>
    <w:tbl>
      <w:tblPr>
        <w:tblW w:w="87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6"/>
        <w:gridCol w:w="5649"/>
      </w:tblGrid>
      <w:tr w:rsidR="003B6EB1" w:rsidRPr="003B6EB1" w:rsidTr="00B7195E">
        <w:tc>
          <w:tcPr>
            <w:tcW w:w="34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B6EB1" w:rsidRPr="003B6EB1" w:rsidRDefault="003B6EB1" w:rsidP="003B6EB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B6EB1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B6EB1" w:rsidRPr="003B6EB1" w:rsidRDefault="00B7195E" w:rsidP="003B6EB1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36 </w:t>
            </w:r>
            <w:r w:rsidR="003B6EB1" w:rsidRPr="003B6EB1">
              <w:rPr>
                <w:rFonts w:eastAsia="Times New Roman" w:cs="Times New Roman"/>
                <w:color w:val="auto"/>
                <w:szCs w:val="22"/>
              </w:rPr>
              <w:t>Wm Pratt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[78855] Ref #3368</w:t>
            </w:r>
          </w:p>
        </w:tc>
      </w:tr>
      <w:tr w:rsidR="003B6EB1" w:rsidRPr="003B6EB1" w:rsidTr="00B7195E">
        <w:tc>
          <w:tcPr>
            <w:tcW w:w="34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B6EB1" w:rsidRPr="003B6EB1" w:rsidRDefault="003B6EB1" w:rsidP="003B6EB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B6EB1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0" w:type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B6EB1" w:rsidRPr="003B6EB1" w:rsidRDefault="003B6EB1" w:rsidP="003B6EB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B6EB1">
              <w:rPr>
                <w:rFonts w:eastAsia="Times New Roman" w:cs="Times New Roman"/>
                <w:color w:val="auto"/>
                <w:szCs w:val="22"/>
              </w:rPr>
              <w:t>59</w:t>
            </w:r>
          </w:p>
        </w:tc>
      </w:tr>
      <w:tr w:rsidR="003B6EB1" w:rsidRPr="003B6EB1" w:rsidTr="00B7195E">
        <w:tc>
          <w:tcPr>
            <w:tcW w:w="34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B6EB1" w:rsidRPr="003B6EB1" w:rsidRDefault="003B6EB1" w:rsidP="003B6EB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B6EB1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0" w:type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B6EB1" w:rsidRPr="003B6EB1" w:rsidRDefault="003B6EB1" w:rsidP="003B6EB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B6EB1">
              <w:rPr>
                <w:rFonts w:eastAsia="Times New Roman" w:cs="Times New Roman"/>
                <w:color w:val="auto"/>
                <w:szCs w:val="22"/>
              </w:rPr>
              <w:t>abt 1801</w:t>
            </w:r>
          </w:p>
        </w:tc>
      </w:tr>
      <w:tr w:rsidR="003B6EB1" w:rsidRPr="003B6EB1" w:rsidTr="00B7195E">
        <w:tc>
          <w:tcPr>
            <w:tcW w:w="34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B6EB1" w:rsidRPr="003B6EB1" w:rsidRDefault="003B6EB1" w:rsidP="003B6EB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B6EB1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B6EB1" w:rsidRPr="003B6EB1" w:rsidRDefault="003B6EB1" w:rsidP="003B6EB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B6EB1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3B6EB1" w:rsidRPr="003B6EB1" w:rsidTr="00B7195E">
        <w:tc>
          <w:tcPr>
            <w:tcW w:w="34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B6EB1" w:rsidRPr="003B6EB1" w:rsidRDefault="003B6EB1" w:rsidP="003B6EB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B6EB1">
              <w:rPr>
                <w:rFonts w:eastAsia="Times New Roman" w:cs="Times New Roman"/>
                <w:color w:val="auto"/>
                <w:szCs w:val="22"/>
              </w:rPr>
              <w:t>Birth Place:</w:t>
            </w:r>
          </w:p>
        </w:tc>
        <w:tc>
          <w:tcPr>
            <w:tcW w:w="0" w:type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B6EB1" w:rsidRPr="003B6EB1" w:rsidRDefault="003B6EB1" w:rsidP="003B6EB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B6EB1">
              <w:rPr>
                <w:rFonts w:eastAsia="Times New Roman" w:cs="Times New Roman"/>
                <w:color w:val="auto"/>
                <w:szCs w:val="22"/>
              </w:rPr>
              <w:t>Massachusetts</w:t>
            </w:r>
          </w:p>
        </w:tc>
      </w:tr>
      <w:tr w:rsidR="003B6EB1" w:rsidRPr="003B6EB1" w:rsidTr="00B7195E">
        <w:tc>
          <w:tcPr>
            <w:tcW w:w="34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B6EB1" w:rsidRPr="003B6EB1" w:rsidRDefault="003B6EB1" w:rsidP="003B6EB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B6EB1">
              <w:rPr>
                <w:rFonts w:eastAsia="Times New Roman" w:cs="Times New Roman"/>
                <w:color w:val="auto"/>
                <w:szCs w:val="22"/>
              </w:rPr>
              <w:t>Home in 1860:</w:t>
            </w:r>
          </w:p>
        </w:tc>
        <w:tc>
          <w:tcPr>
            <w:tcW w:w="0" w:type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B6EB1" w:rsidRPr="003B6EB1" w:rsidRDefault="003B6EB1" w:rsidP="003B6EB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B6EB1">
              <w:rPr>
                <w:rFonts w:eastAsia="Times New Roman" w:cs="Times New Roman"/>
                <w:color w:val="auto"/>
                <w:szCs w:val="22"/>
              </w:rPr>
              <w:t>Weston, Wood, Ohio</w:t>
            </w:r>
          </w:p>
        </w:tc>
      </w:tr>
      <w:tr w:rsidR="003B6EB1" w:rsidRPr="003B6EB1" w:rsidTr="00B7195E">
        <w:tc>
          <w:tcPr>
            <w:tcW w:w="34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B6EB1" w:rsidRPr="003B6EB1" w:rsidRDefault="003B6EB1" w:rsidP="003B6EB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B6EB1">
              <w:rPr>
                <w:rFonts w:eastAsia="Times New Roman" w:cs="Times New Roman"/>
                <w:color w:val="auto"/>
                <w:szCs w:val="22"/>
              </w:rPr>
              <w:t>Post Office:</w:t>
            </w:r>
          </w:p>
        </w:tc>
        <w:tc>
          <w:tcPr>
            <w:tcW w:w="0" w:type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B6EB1" w:rsidRPr="003B6EB1" w:rsidRDefault="003B6EB1" w:rsidP="003B6EB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B6EB1">
              <w:rPr>
                <w:rFonts w:eastAsia="Times New Roman" w:cs="Times New Roman"/>
                <w:color w:val="auto"/>
                <w:szCs w:val="22"/>
              </w:rPr>
              <w:t>Gilead</w:t>
            </w:r>
          </w:p>
        </w:tc>
      </w:tr>
      <w:tr w:rsidR="003B6EB1" w:rsidRPr="003B6EB1" w:rsidTr="00B7195E">
        <w:tc>
          <w:tcPr>
            <w:tcW w:w="34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B6EB1" w:rsidRPr="003B6EB1" w:rsidRDefault="003B6EB1" w:rsidP="003B6EB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B6EB1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0" w:type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B6EB1" w:rsidRPr="003B6EB1" w:rsidRDefault="003B6EB1" w:rsidP="003B6EB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B6EB1">
              <w:rPr>
                <w:rFonts w:eastAsia="Times New Roman" w:cs="Times New Roman"/>
                <w:color w:val="auto"/>
                <w:szCs w:val="22"/>
              </w:rPr>
              <w:t>549</w:t>
            </w:r>
          </w:p>
        </w:tc>
      </w:tr>
      <w:tr w:rsidR="003B6EB1" w:rsidRPr="003B6EB1" w:rsidTr="00B7195E">
        <w:tc>
          <w:tcPr>
            <w:tcW w:w="34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B6EB1" w:rsidRPr="003B6EB1" w:rsidRDefault="003B6EB1" w:rsidP="003B6EB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B6EB1">
              <w:rPr>
                <w:rFonts w:eastAsia="Times New Roman" w:cs="Times New Roman"/>
                <w:color w:val="auto"/>
                <w:szCs w:val="22"/>
              </w:rPr>
              <w:t>Value of real estate:</w:t>
            </w:r>
          </w:p>
        </w:tc>
        <w:tc>
          <w:tcPr>
            <w:tcW w:w="0" w:type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B6EB1" w:rsidRPr="003B6EB1" w:rsidRDefault="003B6EB1" w:rsidP="003B6EB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hyperlink r:id="rId7" w:history="1">
              <w:r w:rsidRPr="003B6EB1">
                <w:rPr>
                  <w:rFonts w:eastAsia="Times New Roman" w:cs="Times New Roman"/>
                  <w:color w:val="auto"/>
                  <w:szCs w:val="22"/>
                </w:rPr>
                <w:t>View image</w:t>
              </w:r>
            </w:hyperlink>
          </w:p>
        </w:tc>
      </w:tr>
      <w:tr w:rsidR="003B6EB1" w:rsidRPr="003B6EB1" w:rsidTr="00B7195E">
        <w:tc>
          <w:tcPr>
            <w:tcW w:w="345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B6EB1" w:rsidRPr="003B6EB1" w:rsidRDefault="003B6EB1" w:rsidP="003B6EB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B6EB1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tbl>
            <w:tblPr>
              <w:tblW w:w="5409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50"/>
              <w:gridCol w:w="2559"/>
            </w:tblGrid>
            <w:tr w:rsidR="003B6EB1" w:rsidRPr="003B6EB1" w:rsidTr="00B7195E">
              <w:trPr>
                <w:tblHeader/>
              </w:trPr>
              <w:tc>
                <w:tcPr>
                  <w:tcW w:w="285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3B6EB1" w:rsidRPr="003B6EB1" w:rsidRDefault="003B6EB1" w:rsidP="003B6EB1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3B6EB1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559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3B6EB1" w:rsidRPr="003B6EB1" w:rsidRDefault="003B6EB1" w:rsidP="003B6EB1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3B6EB1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3B6EB1" w:rsidRPr="003B6EB1" w:rsidTr="00B7195E">
              <w:tc>
                <w:tcPr>
                  <w:tcW w:w="2850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3B6EB1" w:rsidRPr="003B6EB1" w:rsidRDefault="00B7195E" w:rsidP="003B6EB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36 </w:t>
                  </w:r>
                  <w:hyperlink r:id="rId8" w:tooltip="View Record" w:history="1">
                    <w:r w:rsidR="003B6EB1" w:rsidRPr="003B6EB1">
                      <w:rPr>
                        <w:rFonts w:eastAsia="Times New Roman" w:cs="Times New Roman"/>
                        <w:color w:val="auto"/>
                        <w:szCs w:val="22"/>
                      </w:rPr>
                      <w:t>Wm Pratt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[78855]</w:t>
                  </w:r>
                </w:p>
              </w:tc>
              <w:tc>
                <w:tcPr>
                  <w:tcW w:w="2559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3B6EB1" w:rsidRPr="003B6EB1" w:rsidRDefault="003B6EB1" w:rsidP="003B6EB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3B6EB1">
                    <w:rPr>
                      <w:rFonts w:eastAsia="Times New Roman" w:cs="Times New Roman"/>
                      <w:color w:val="auto"/>
                      <w:szCs w:val="22"/>
                    </w:rPr>
                    <w:t>59</w:t>
                  </w:r>
                  <w:r w:rsidR="00B7195E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[1801 MA]</w:t>
                  </w:r>
                </w:p>
              </w:tc>
            </w:tr>
            <w:tr w:rsidR="003B6EB1" w:rsidRPr="003B6EB1" w:rsidTr="00B7195E">
              <w:tc>
                <w:tcPr>
                  <w:tcW w:w="2850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3B6EB1" w:rsidRPr="003B6EB1" w:rsidRDefault="00B7195E" w:rsidP="003B6EB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37 </w:t>
                  </w:r>
                  <w:hyperlink r:id="rId9" w:tooltip="View Record" w:history="1">
                    <w:r w:rsidR="003B6EB1" w:rsidRPr="003B6EB1">
                      <w:rPr>
                        <w:rFonts w:eastAsia="Times New Roman" w:cs="Times New Roman"/>
                        <w:color w:val="auto"/>
                        <w:szCs w:val="22"/>
                      </w:rPr>
                      <w:t>Charlotte Pratt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[78854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559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3B6EB1" w:rsidRPr="003B6EB1" w:rsidRDefault="003B6EB1" w:rsidP="003B6EB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3B6EB1">
                    <w:rPr>
                      <w:rFonts w:eastAsia="Times New Roman" w:cs="Times New Roman"/>
                      <w:color w:val="auto"/>
                      <w:szCs w:val="22"/>
                    </w:rPr>
                    <w:t>45</w:t>
                  </w:r>
                  <w:r w:rsidR="00B7195E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[1815 NY]</w:t>
                  </w:r>
                </w:p>
              </w:tc>
            </w:tr>
            <w:tr w:rsidR="003B6EB1" w:rsidRPr="003B6EB1" w:rsidTr="00B7195E">
              <w:tc>
                <w:tcPr>
                  <w:tcW w:w="2850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3B6EB1" w:rsidRPr="003B6EB1" w:rsidRDefault="00B7195E" w:rsidP="00B7195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38 </w:t>
                  </w:r>
                  <w:hyperlink r:id="rId10" w:tooltip="View Record" w:history="1">
                    <w:r w:rsidR="003B6EB1" w:rsidRPr="003B6EB1">
                      <w:rPr>
                        <w:rFonts w:eastAsia="Times New Roman" w:cs="Times New Roman"/>
                        <w:color w:val="auto"/>
                        <w:szCs w:val="22"/>
                      </w:rPr>
                      <w:t>Alice Pratt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908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5]</w:t>
                  </w:r>
                </w:p>
              </w:tc>
              <w:tc>
                <w:tcPr>
                  <w:tcW w:w="2559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3B6EB1" w:rsidRPr="003B6EB1" w:rsidRDefault="003B6EB1" w:rsidP="003B6EB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3B6EB1">
                    <w:rPr>
                      <w:rFonts w:eastAsia="Times New Roman" w:cs="Times New Roman"/>
                      <w:color w:val="auto"/>
                      <w:szCs w:val="22"/>
                    </w:rPr>
                    <w:t>16</w:t>
                  </w:r>
                  <w:r w:rsidR="00B7195E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[1844 OH</w:t>
                  </w:r>
                  <w:bookmarkStart w:id="0" w:name="_GoBack"/>
                  <w:bookmarkEnd w:id="0"/>
                  <w:r w:rsidR="00B7195E">
                    <w:rPr>
                      <w:rFonts w:eastAsia="Times New Roman" w:cs="Times New Roman"/>
                      <w:color w:val="auto"/>
                      <w:szCs w:val="22"/>
                    </w:rPr>
                    <w:t>]</w:t>
                  </w:r>
                </w:p>
              </w:tc>
            </w:tr>
          </w:tbl>
          <w:p w:rsidR="003B6EB1" w:rsidRPr="003B6EB1" w:rsidRDefault="003B6EB1" w:rsidP="003B6EB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3B6EB1" w:rsidRPr="003B6EB1" w:rsidRDefault="003B6EB1" w:rsidP="003B6EB1">
      <w:pPr>
        <w:shd w:val="clear" w:color="auto" w:fill="F8F7F3"/>
        <w:spacing w:line="348" w:lineRule="atLeast"/>
        <w:jc w:val="left"/>
        <w:rPr>
          <w:rFonts w:eastAsia="Times New Roman" w:cs="Times New Roman"/>
          <w:color w:val="auto"/>
          <w:szCs w:val="22"/>
        </w:rPr>
      </w:pPr>
      <w:r w:rsidRPr="003B6EB1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3B6EB1">
        <w:rPr>
          <w:rFonts w:eastAsia="Times New Roman" w:cs="Times New Roman"/>
          <w:color w:val="auto"/>
          <w:szCs w:val="22"/>
        </w:rPr>
        <w:t>Year: </w:t>
      </w:r>
      <w:r w:rsidRPr="003B6EB1">
        <w:rPr>
          <w:rFonts w:eastAsia="Times New Roman" w:cs="Times New Roman"/>
          <w:i/>
          <w:iCs/>
          <w:color w:val="auto"/>
          <w:szCs w:val="22"/>
        </w:rPr>
        <w:t>1860</w:t>
      </w:r>
      <w:r w:rsidRPr="003B6EB1">
        <w:rPr>
          <w:rFonts w:eastAsia="Times New Roman" w:cs="Times New Roman"/>
          <w:color w:val="auto"/>
          <w:szCs w:val="22"/>
        </w:rPr>
        <w:t>; Census Place: </w:t>
      </w:r>
      <w:r w:rsidRPr="003B6EB1">
        <w:rPr>
          <w:rFonts w:eastAsia="Times New Roman" w:cs="Times New Roman"/>
          <w:i/>
          <w:iCs/>
          <w:color w:val="auto"/>
          <w:szCs w:val="22"/>
        </w:rPr>
        <w:t>Weston, Wood, Ohio</w:t>
      </w:r>
      <w:r w:rsidRPr="003B6EB1">
        <w:rPr>
          <w:rFonts w:eastAsia="Times New Roman" w:cs="Times New Roman"/>
          <w:color w:val="auto"/>
          <w:szCs w:val="22"/>
        </w:rPr>
        <w:t>; Roll: </w:t>
      </w:r>
      <w:r w:rsidRPr="003B6EB1">
        <w:rPr>
          <w:rFonts w:eastAsia="Times New Roman" w:cs="Times New Roman"/>
          <w:i/>
          <w:iCs/>
          <w:color w:val="auto"/>
          <w:szCs w:val="22"/>
        </w:rPr>
        <w:t>M653_1053</w:t>
      </w:r>
      <w:r w:rsidRPr="003B6EB1">
        <w:rPr>
          <w:rFonts w:eastAsia="Times New Roman" w:cs="Times New Roman"/>
          <w:color w:val="auto"/>
          <w:szCs w:val="22"/>
        </w:rPr>
        <w:t>; Page: </w:t>
      </w:r>
      <w:r w:rsidRPr="003B6EB1">
        <w:rPr>
          <w:rFonts w:eastAsia="Times New Roman" w:cs="Times New Roman"/>
          <w:i/>
          <w:iCs/>
          <w:color w:val="auto"/>
          <w:szCs w:val="22"/>
        </w:rPr>
        <w:t>253</w:t>
      </w:r>
      <w:r w:rsidRPr="003B6EB1">
        <w:rPr>
          <w:rFonts w:eastAsia="Times New Roman" w:cs="Times New Roman"/>
          <w:color w:val="auto"/>
          <w:szCs w:val="22"/>
        </w:rPr>
        <w:t>; Image: </w:t>
      </w:r>
      <w:r w:rsidRPr="003B6EB1">
        <w:rPr>
          <w:rFonts w:eastAsia="Times New Roman" w:cs="Times New Roman"/>
          <w:i/>
          <w:iCs/>
          <w:color w:val="auto"/>
          <w:szCs w:val="22"/>
        </w:rPr>
        <w:t>80</w:t>
      </w:r>
      <w:r w:rsidRPr="003B6EB1">
        <w:rPr>
          <w:rFonts w:eastAsia="Times New Roman" w:cs="Times New Roman"/>
          <w:color w:val="auto"/>
          <w:szCs w:val="22"/>
        </w:rPr>
        <w:t>; Family History Library Film: </w:t>
      </w:r>
      <w:r w:rsidRPr="003B6EB1">
        <w:rPr>
          <w:rFonts w:eastAsia="Times New Roman" w:cs="Times New Roman"/>
          <w:i/>
          <w:iCs/>
          <w:color w:val="auto"/>
          <w:szCs w:val="22"/>
        </w:rPr>
        <w:t>805053</w:t>
      </w:r>
    </w:p>
    <w:p w:rsidR="003B6EB1" w:rsidRPr="003B6EB1" w:rsidRDefault="003B6EB1" w:rsidP="003B6EB1">
      <w:pPr>
        <w:shd w:val="clear" w:color="auto" w:fill="F8F7F3"/>
        <w:spacing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3B6EB1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3B6EB1">
        <w:rPr>
          <w:rFonts w:eastAsia="Times New Roman" w:cs="Times New Roman"/>
          <w:color w:val="auto"/>
          <w:szCs w:val="22"/>
        </w:rPr>
        <w:t>Ancestry.com. </w:t>
      </w:r>
      <w:r w:rsidRPr="003B6EB1">
        <w:rPr>
          <w:rFonts w:eastAsia="Times New Roman" w:cs="Times New Roman"/>
          <w:i/>
          <w:iCs/>
          <w:color w:val="auto"/>
          <w:szCs w:val="22"/>
        </w:rPr>
        <w:t>1860 United States Federal Census</w:t>
      </w:r>
      <w:r w:rsidRPr="003B6EB1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3B6EB1" w:rsidRPr="003B6EB1" w:rsidRDefault="003B6EB1" w:rsidP="003B6EB1">
      <w:pPr>
        <w:shd w:val="clear" w:color="auto" w:fill="F8F7F3"/>
        <w:spacing w:line="348" w:lineRule="atLeast"/>
        <w:jc w:val="left"/>
        <w:rPr>
          <w:rFonts w:eastAsia="Times New Roman" w:cs="Times New Roman"/>
          <w:color w:val="auto"/>
          <w:szCs w:val="22"/>
        </w:rPr>
      </w:pPr>
      <w:r w:rsidRPr="003B6EB1">
        <w:rPr>
          <w:rFonts w:eastAsia="Times New Roman" w:cs="Times New Roman"/>
          <w:color w:val="auto"/>
          <w:szCs w:val="22"/>
        </w:rPr>
        <w:t>Original data: 1860 U.S. census, population schedule. NARA microfilm publication M653, 1,438 rolls. Washington, D.C.: National Archives and Records Administration, n.d.</w:t>
      </w:r>
    </w:p>
    <w:p w:rsidR="00DE12BB" w:rsidRPr="00DE12BB" w:rsidRDefault="00DE12BB" w:rsidP="00DE12BB">
      <w:pPr>
        <w:jc w:val="left"/>
        <w:rPr>
          <w:rFonts w:cs="Times New Roman"/>
          <w:color w:val="auto"/>
          <w:szCs w:val="22"/>
        </w:rPr>
      </w:pPr>
      <w:r w:rsidRPr="00DE12BB">
        <w:rPr>
          <w:rFonts w:cs="Times New Roman"/>
          <w:color w:val="auto"/>
          <w:szCs w:val="22"/>
        </w:rPr>
        <w:t xml:space="preserve">Info: </w:t>
      </w:r>
      <w:hyperlink r:id="rId11" w:history="1">
        <w:r w:rsidRPr="00754A04">
          <w:rPr>
            <w:rStyle w:val="Hyperlink"/>
            <w:rFonts w:cs="Times New Roman"/>
            <w:szCs w:val="22"/>
          </w:rPr>
          <w:t>http://search.ancestry.com/cgi-bin/sse.dll?indiv=1&amp;dbid=7667&amp;h=42299931&amp;ssrc=pt&amp;tid=43</w:t>
        </w:r>
        <w:r w:rsidRPr="00754A04">
          <w:rPr>
            <w:rStyle w:val="Hyperlink"/>
            <w:rFonts w:cs="Times New Roman"/>
            <w:szCs w:val="22"/>
          </w:rPr>
          <w:t>6</w:t>
        </w:r>
        <w:r w:rsidRPr="00754A04">
          <w:rPr>
            <w:rStyle w:val="Hyperlink"/>
            <w:rFonts w:cs="Times New Roman"/>
            <w:szCs w:val="22"/>
          </w:rPr>
          <w:t>96657&amp;pid=12692477610&amp;usePUB=true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3B6EB1" w:rsidRDefault="00DE12BB" w:rsidP="00DE12BB">
      <w:pPr>
        <w:jc w:val="left"/>
        <w:rPr>
          <w:rFonts w:cs="Times New Roman"/>
          <w:color w:val="auto"/>
          <w:szCs w:val="22"/>
        </w:rPr>
      </w:pPr>
      <w:r w:rsidRPr="00DE12BB">
        <w:rPr>
          <w:rFonts w:cs="Times New Roman"/>
          <w:color w:val="auto"/>
          <w:szCs w:val="22"/>
        </w:rPr>
        <w:t xml:space="preserve">Image: </w:t>
      </w:r>
      <w:hyperlink r:id="rId12" w:history="1">
        <w:r w:rsidRPr="00754A04">
          <w:rPr>
            <w:rStyle w:val="Hyperlink"/>
            <w:rFonts w:cs="Times New Roman"/>
            <w:szCs w:val="22"/>
          </w:rPr>
          <w:t>http://interactive.ancestry.com/7667/4282809_00080/42299931?backurl=http://person.ancestry.com/tree/43696657/person/12692477610/facts/citation/30002486057/edit/record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3B6E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5E7372"/>
    <w:multiLevelType w:val="multilevel"/>
    <w:tmpl w:val="4A18D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CAB741C"/>
    <w:multiLevelType w:val="multilevel"/>
    <w:tmpl w:val="659EC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334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334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B6EB1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195E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12BB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3B6EB1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3B6EB1"/>
    <w:rPr>
      <w:color w:val="0000FF"/>
      <w:u w:val="single"/>
    </w:rPr>
  </w:style>
  <w:style w:type="character" w:customStyle="1" w:styleId="ancbtn">
    <w:name w:val="ancbtn"/>
    <w:basedOn w:val="DefaultParagraphFont"/>
    <w:rsid w:val="003B6EB1"/>
  </w:style>
  <w:style w:type="character" w:customStyle="1" w:styleId="linktext">
    <w:name w:val="linktext"/>
    <w:basedOn w:val="DefaultParagraphFont"/>
    <w:rsid w:val="003B6EB1"/>
  </w:style>
  <w:style w:type="character" w:customStyle="1" w:styleId="srchhit">
    <w:name w:val="srchhit"/>
    <w:basedOn w:val="DefaultParagraphFont"/>
    <w:rsid w:val="003B6EB1"/>
  </w:style>
  <w:style w:type="character" w:customStyle="1" w:styleId="apple-converted-space">
    <w:name w:val="apple-converted-space"/>
    <w:basedOn w:val="DefaultParagraphFont"/>
    <w:rsid w:val="003B6EB1"/>
  </w:style>
  <w:style w:type="paragraph" w:styleId="NormalWeb">
    <w:name w:val="Normal (Web)"/>
    <w:basedOn w:val="Normal"/>
    <w:uiPriority w:val="99"/>
    <w:semiHidden/>
    <w:unhideWhenUsed/>
    <w:rsid w:val="003B6EB1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6E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EB1"/>
    <w:rPr>
      <w:rFonts w:ascii="Tahoma" w:hAnsi="Tahoma" w:cs="Tahoma"/>
      <w:color w:val="202020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E12B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3B6EB1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3B6EB1"/>
    <w:rPr>
      <w:color w:val="0000FF"/>
      <w:u w:val="single"/>
    </w:rPr>
  </w:style>
  <w:style w:type="character" w:customStyle="1" w:styleId="ancbtn">
    <w:name w:val="ancbtn"/>
    <w:basedOn w:val="DefaultParagraphFont"/>
    <w:rsid w:val="003B6EB1"/>
  </w:style>
  <w:style w:type="character" w:customStyle="1" w:styleId="linktext">
    <w:name w:val="linktext"/>
    <w:basedOn w:val="DefaultParagraphFont"/>
    <w:rsid w:val="003B6EB1"/>
  </w:style>
  <w:style w:type="character" w:customStyle="1" w:styleId="srchhit">
    <w:name w:val="srchhit"/>
    <w:basedOn w:val="DefaultParagraphFont"/>
    <w:rsid w:val="003B6EB1"/>
  </w:style>
  <w:style w:type="character" w:customStyle="1" w:styleId="apple-converted-space">
    <w:name w:val="apple-converted-space"/>
    <w:basedOn w:val="DefaultParagraphFont"/>
    <w:rsid w:val="003B6EB1"/>
  </w:style>
  <w:style w:type="paragraph" w:styleId="NormalWeb">
    <w:name w:val="Normal (Web)"/>
    <w:basedOn w:val="Normal"/>
    <w:uiPriority w:val="99"/>
    <w:semiHidden/>
    <w:unhideWhenUsed/>
    <w:rsid w:val="003B6EB1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6E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EB1"/>
    <w:rPr>
      <w:rFonts w:ascii="Tahoma" w:hAnsi="Tahoma" w:cs="Tahoma"/>
      <w:color w:val="202020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E12B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29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40880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88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75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3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759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369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186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728452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975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96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032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693438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671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60usfedcenancestry&amp;indiv=try&amp;h=42299931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iexec?htx=View&amp;r=an&amp;dbid=7667&amp;iid=4282809_00080&amp;fn=Wm&amp;ln=Pratt&amp;st=r&amp;ssrc=pt&amp;pid=42299931" TargetMode="External"/><Relationship Id="rId12" Type="http://schemas.openxmlformats.org/officeDocument/2006/relationships/hyperlink" Target="http://interactive.ancestry.com/7667/4282809_00080/42299931?backurl=http://person.ancestry.com/tree/43696657/person/12692477610/facts/citation/30002486057/edit/recor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search/db.aspx?dbid=7667" TargetMode="External"/><Relationship Id="rId11" Type="http://schemas.openxmlformats.org/officeDocument/2006/relationships/hyperlink" Target="http://search.ancestry.com/cgi-bin/sse.dll?indiv=1&amp;dbid=7667&amp;h=42299931&amp;ssrc=pt&amp;tid=43696657&amp;pid=12692477610&amp;usePUB=tru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earch.ancestry.com/cgi-bin/sse.dll?db=1860usfedcenancestry&amp;indiv=try&amp;h=4229993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860usfedcenancestry&amp;indiv=try&amp;h=4229993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314</Words>
  <Characters>1794</Characters>
  <Application>Microsoft Office Word</Application>
  <DocSecurity>0</DocSecurity>
  <Lines>14</Lines>
  <Paragraphs>4</Paragraphs>
  <ScaleCrop>false</ScaleCrop>
  <Company/>
  <LinksUpToDate>false</LinksUpToDate>
  <CharactersWithSpaces>2104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4</cp:revision>
  <dcterms:created xsi:type="dcterms:W3CDTF">2016-04-08T17:26:00Z</dcterms:created>
  <dcterms:modified xsi:type="dcterms:W3CDTF">2016-04-08T17:31:00Z</dcterms:modified>
</cp:coreProperties>
</file>