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98" w:rsidRPr="00D97598" w:rsidRDefault="00D97598" w:rsidP="00D9759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9759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140"/>
      </w:tblGrid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D97598">
              <w:rPr>
                <w:rFonts w:eastAsia="Times New Roman" w:cs="Times New Roman"/>
                <w:color w:val="auto"/>
                <w:szCs w:val="22"/>
              </w:rPr>
              <w:t>Christopher T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[1919] Ref # 4677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Gordonsville, Logan, Kentucky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D97598" w:rsidRPr="00D97598" w:rsidTr="00D9759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759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3095"/>
            </w:tblGrid>
            <w:tr w:rsidR="00D97598" w:rsidRPr="00D97598" w:rsidTr="00D97598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97598" w:rsidRPr="00D97598" w:rsidRDefault="00D97598" w:rsidP="00D9759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9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97598" w:rsidRPr="00D97598" w:rsidRDefault="00D97598" w:rsidP="00D9759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[1919]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TN]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KY]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Rachel V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Hannah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Mary J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97598" w:rsidRPr="00D97598" w:rsidTr="00D97598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D97598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7598" w:rsidRPr="00D97598" w:rsidRDefault="00D97598" w:rsidP="00D97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759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D97598" w:rsidRPr="00D97598" w:rsidRDefault="00D97598" w:rsidP="00D975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97598" w:rsidRPr="00D97598" w:rsidRDefault="00D97598" w:rsidP="00D9759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759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97598">
        <w:rPr>
          <w:rFonts w:eastAsia="Times New Roman" w:cs="Times New Roman"/>
          <w:color w:val="auto"/>
          <w:szCs w:val="22"/>
        </w:rPr>
        <w:t>Year: </w:t>
      </w:r>
      <w:r w:rsidRPr="00D97598">
        <w:rPr>
          <w:rFonts w:eastAsia="Times New Roman" w:cs="Times New Roman"/>
          <w:i/>
          <w:iCs/>
          <w:color w:val="auto"/>
          <w:szCs w:val="22"/>
        </w:rPr>
        <w:t>1870</w:t>
      </w:r>
      <w:r w:rsidRPr="00D97598">
        <w:rPr>
          <w:rFonts w:eastAsia="Times New Roman" w:cs="Times New Roman"/>
          <w:color w:val="auto"/>
          <w:szCs w:val="22"/>
        </w:rPr>
        <w:t>; Census Place: </w:t>
      </w:r>
      <w:r w:rsidRPr="00D97598">
        <w:rPr>
          <w:rFonts w:eastAsia="Times New Roman" w:cs="Times New Roman"/>
          <w:i/>
          <w:iCs/>
          <w:color w:val="auto"/>
          <w:szCs w:val="22"/>
        </w:rPr>
        <w:t>Gordonsville, Logan, Kentucky</w:t>
      </w:r>
      <w:r w:rsidRPr="00D97598">
        <w:rPr>
          <w:rFonts w:eastAsia="Times New Roman" w:cs="Times New Roman"/>
          <w:color w:val="auto"/>
          <w:szCs w:val="22"/>
        </w:rPr>
        <w:t>; Roll: </w:t>
      </w:r>
      <w:r w:rsidRPr="00D97598">
        <w:rPr>
          <w:rFonts w:eastAsia="Times New Roman" w:cs="Times New Roman"/>
          <w:i/>
          <w:iCs/>
          <w:color w:val="auto"/>
          <w:szCs w:val="22"/>
        </w:rPr>
        <w:t>M593_483</w:t>
      </w:r>
      <w:r w:rsidRPr="00D97598">
        <w:rPr>
          <w:rFonts w:eastAsia="Times New Roman" w:cs="Times New Roman"/>
          <w:color w:val="auto"/>
          <w:szCs w:val="22"/>
        </w:rPr>
        <w:t>; Page: </w:t>
      </w:r>
      <w:r w:rsidRPr="00D97598">
        <w:rPr>
          <w:rFonts w:eastAsia="Times New Roman" w:cs="Times New Roman"/>
          <w:i/>
          <w:iCs/>
          <w:color w:val="auto"/>
          <w:szCs w:val="22"/>
        </w:rPr>
        <w:t>380B</w:t>
      </w:r>
      <w:r w:rsidRPr="00D97598">
        <w:rPr>
          <w:rFonts w:eastAsia="Times New Roman" w:cs="Times New Roman"/>
          <w:color w:val="auto"/>
          <w:szCs w:val="22"/>
        </w:rPr>
        <w:t>; Family History Library Film: </w:t>
      </w:r>
      <w:r w:rsidRPr="00D97598">
        <w:rPr>
          <w:rFonts w:eastAsia="Times New Roman" w:cs="Times New Roman"/>
          <w:i/>
          <w:iCs/>
          <w:color w:val="auto"/>
          <w:szCs w:val="22"/>
        </w:rPr>
        <w:t>545982</w:t>
      </w:r>
    </w:p>
    <w:p w:rsidR="00D97598" w:rsidRPr="00D97598" w:rsidRDefault="00D97598" w:rsidP="00D9759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759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97598">
        <w:rPr>
          <w:rFonts w:eastAsia="Times New Roman" w:cs="Times New Roman"/>
          <w:color w:val="auto"/>
          <w:szCs w:val="22"/>
        </w:rPr>
        <w:t>Ancestry.com. </w:t>
      </w:r>
      <w:r w:rsidRPr="00D9759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9759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97598" w:rsidRPr="00D97598" w:rsidRDefault="00D97598" w:rsidP="00D9759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97598">
        <w:rPr>
          <w:rFonts w:eastAsia="Times New Roman" w:cs="Times New Roman"/>
          <w:color w:val="auto"/>
          <w:szCs w:val="22"/>
        </w:rPr>
        <w:t>Original data:</w:t>
      </w:r>
    </w:p>
    <w:p w:rsidR="00D97598" w:rsidRPr="00D97598" w:rsidRDefault="00D97598" w:rsidP="00D9759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9759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97598" w:rsidRPr="00D97598" w:rsidRDefault="00D97598" w:rsidP="00D9759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9759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97598" w:rsidRPr="00D97598" w:rsidRDefault="00D97598" w:rsidP="00D9759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759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E3B05">
          <w:rPr>
            <w:rStyle w:val="Hyperlink"/>
            <w:rFonts w:cs="Times New Roman"/>
            <w:szCs w:val="22"/>
          </w:rPr>
          <w:t>https://search.ancestry.com/cgi-bin/sse.dll?db=1870usfedcen&amp;indiv=try&amp;h=18681464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97598" w:rsidRDefault="00D97598" w:rsidP="00D9759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7598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E3B05">
          <w:rPr>
            <w:rStyle w:val="Hyperlink"/>
            <w:rFonts w:cs="Times New Roman"/>
            <w:szCs w:val="22"/>
          </w:rPr>
          <w:t>https://www.ancestry.com/interactive/7163/4269343_00247?pid=18681464&amp;backurl=https://search.ancestry.com/cgi-bin/sse.dll?db%3D1870usfedcen%26indiv%3Dtry%26h%3D18681464&amp;treeid=&amp;personid=&amp;hintid=&amp;usePUB=true&amp;usePUBJs=true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9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B00CB"/>
    <w:multiLevelType w:val="multilevel"/>
    <w:tmpl w:val="193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848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598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75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7598"/>
    <w:rPr>
      <w:color w:val="0000FF"/>
      <w:u w:val="single"/>
    </w:rPr>
  </w:style>
  <w:style w:type="character" w:customStyle="1" w:styleId="srchhit">
    <w:name w:val="srchhit"/>
    <w:basedOn w:val="DefaultParagraphFont"/>
    <w:rsid w:val="00D97598"/>
  </w:style>
  <w:style w:type="paragraph" w:styleId="NormalWeb">
    <w:name w:val="Normal (Web)"/>
    <w:basedOn w:val="Normal"/>
    <w:uiPriority w:val="99"/>
    <w:semiHidden/>
    <w:unhideWhenUsed/>
    <w:rsid w:val="00D975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75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7598"/>
    <w:rPr>
      <w:color w:val="0000FF"/>
      <w:u w:val="single"/>
    </w:rPr>
  </w:style>
  <w:style w:type="character" w:customStyle="1" w:styleId="srchhit">
    <w:name w:val="srchhit"/>
    <w:basedOn w:val="DefaultParagraphFont"/>
    <w:rsid w:val="00D97598"/>
  </w:style>
  <w:style w:type="paragraph" w:styleId="NormalWeb">
    <w:name w:val="Normal (Web)"/>
    <w:basedOn w:val="Normal"/>
    <w:uiPriority w:val="99"/>
    <w:semiHidden/>
    <w:unhideWhenUsed/>
    <w:rsid w:val="00D975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20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681465&amp;indivrecord=1" TargetMode="External"/><Relationship Id="rId13" Type="http://schemas.openxmlformats.org/officeDocument/2006/relationships/hyperlink" Target="https://search.ancestry.com/cgi-bin/sse.dll?db=1870usfedcen&amp;indiv=try&amp;h=1753274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681464&amp;indivrecord=1" TargetMode="External"/><Relationship Id="rId12" Type="http://schemas.openxmlformats.org/officeDocument/2006/relationships/hyperlink" Target="https://search.ancestry.com/cgi-bin/sse.dll?db=1870usfedcen&amp;indiv=try&amp;h=1868146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87171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9343_00247?pid=18681464&amp;backurl=https://search.ancestry.com/cgi-bin/sse.dll?db%3D1870usfedcen%26indiv%3Dtry%26h%3D18681464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187171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17143&amp;indivrecord=1" TargetMode="External"/><Relationship Id="rId14" Type="http://schemas.openxmlformats.org/officeDocument/2006/relationships/hyperlink" Target="https://search.ancestry.com/cgi-bin/sse.dll?db=1870usfedcen&amp;indiv=try&amp;h=18681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2019-07-10T20:22:00Z</dcterms:created>
  <dcterms:modified xsi:type="dcterms:W3CDTF">2019-07-10T20:26:00Z</dcterms:modified>
</cp:coreProperties>
</file>