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24" w:rsidRPr="00243724" w:rsidRDefault="00243724" w:rsidP="002437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24372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020"/>
      </w:tblGrid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243724">
              <w:rPr>
                <w:rFonts w:eastAsia="Times New Roman" w:cs="Times New Roman"/>
                <w:color w:val="auto"/>
                <w:szCs w:val="22"/>
              </w:rPr>
              <w:t>George W Lay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[78618] Ref #4100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Sugar Valley, Gordon, Georgia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Sugar Valley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1334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1306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243724" w:rsidRPr="00243724" w:rsidTr="0024372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72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0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83"/>
            </w:tblGrid>
            <w:tr w:rsidR="00243724" w:rsidRPr="00243724" w:rsidTr="00243724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3724" w:rsidRPr="00243724" w:rsidRDefault="00243724" w:rsidP="0024372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8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3724" w:rsidRPr="00243724" w:rsidRDefault="00243724" w:rsidP="0024372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[78618]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Mary R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Granville H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S Higginbothan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Mary R Higginbothan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Hary O Higginbothan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Higginbothan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43724" w:rsidRPr="00243724" w:rsidTr="0024372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Pr="00243724">
                      <w:rPr>
                        <w:rFonts w:eastAsia="Times New Roman" w:cs="Times New Roman"/>
                        <w:color w:val="auto"/>
                        <w:szCs w:val="22"/>
                      </w:rPr>
                      <w:t>Lewis S Higginbothan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724" w:rsidRPr="00243724" w:rsidRDefault="00243724" w:rsidP="002437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72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243724" w:rsidRPr="00243724" w:rsidRDefault="00243724" w:rsidP="00243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3724" w:rsidRPr="00243724" w:rsidRDefault="00243724" w:rsidP="00243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7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724">
        <w:rPr>
          <w:rFonts w:eastAsia="Times New Roman" w:cs="Times New Roman"/>
          <w:color w:val="auto"/>
          <w:szCs w:val="22"/>
        </w:rPr>
        <w:t>Year: </w:t>
      </w:r>
      <w:r w:rsidRPr="00243724">
        <w:rPr>
          <w:rFonts w:eastAsia="Times New Roman" w:cs="Times New Roman"/>
          <w:i/>
          <w:iCs/>
          <w:color w:val="auto"/>
          <w:szCs w:val="22"/>
        </w:rPr>
        <w:t>1860</w:t>
      </w:r>
      <w:r w:rsidRPr="00243724">
        <w:rPr>
          <w:rFonts w:eastAsia="Times New Roman" w:cs="Times New Roman"/>
          <w:color w:val="auto"/>
          <w:szCs w:val="22"/>
        </w:rPr>
        <w:t>; Census Place: </w:t>
      </w:r>
      <w:r w:rsidRPr="00243724">
        <w:rPr>
          <w:rFonts w:eastAsia="Times New Roman" w:cs="Times New Roman"/>
          <w:i/>
          <w:iCs/>
          <w:color w:val="auto"/>
          <w:szCs w:val="22"/>
        </w:rPr>
        <w:t>Sugar Valley, Gordon, Georgia</w:t>
      </w:r>
      <w:r w:rsidRPr="00243724">
        <w:rPr>
          <w:rFonts w:eastAsia="Times New Roman" w:cs="Times New Roman"/>
          <w:color w:val="auto"/>
          <w:szCs w:val="22"/>
        </w:rPr>
        <w:t>; Roll: </w:t>
      </w:r>
      <w:r w:rsidRPr="00243724">
        <w:rPr>
          <w:rFonts w:eastAsia="Times New Roman" w:cs="Times New Roman"/>
          <w:i/>
          <w:iCs/>
          <w:color w:val="auto"/>
          <w:szCs w:val="22"/>
        </w:rPr>
        <w:t>M653_124</w:t>
      </w:r>
      <w:r w:rsidRPr="00243724">
        <w:rPr>
          <w:rFonts w:eastAsia="Times New Roman" w:cs="Times New Roman"/>
          <w:color w:val="auto"/>
          <w:szCs w:val="22"/>
        </w:rPr>
        <w:t>; Page: </w:t>
      </w:r>
      <w:r w:rsidRPr="00243724">
        <w:rPr>
          <w:rFonts w:eastAsia="Times New Roman" w:cs="Times New Roman"/>
          <w:i/>
          <w:iCs/>
          <w:color w:val="auto"/>
          <w:szCs w:val="22"/>
        </w:rPr>
        <w:t>437</w:t>
      </w:r>
      <w:r w:rsidRPr="00243724">
        <w:rPr>
          <w:rFonts w:eastAsia="Times New Roman" w:cs="Times New Roman"/>
          <w:color w:val="auto"/>
          <w:szCs w:val="22"/>
        </w:rPr>
        <w:t>; Family History Library Film: </w:t>
      </w:r>
      <w:r w:rsidRPr="00243724">
        <w:rPr>
          <w:rFonts w:eastAsia="Times New Roman" w:cs="Times New Roman"/>
          <w:i/>
          <w:iCs/>
          <w:color w:val="auto"/>
          <w:szCs w:val="22"/>
        </w:rPr>
        <w:t>803124</w:t>
      </w:r>
    </w:p>
    <w:p w:rsidR="00243724" w:rsidRPr="00243724" w:rsidRDefault="00243724" w:rsidP="00243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7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724">
        <w:rPr>
          <w:rFonts w:eastAsia="Times New Roman" w:cs="Times New Roman"/>
          <w:color w:val="auto"/>
          <w:szCs w:val="22"/>
        </w:rPr>
        <w:t>Ancestry.com. </w:t>
      </w:r>
      <w:r w:rsidRPr="0024372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4372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3724" w:rsidRPr="00243724" w:rsidRDefault="00243724" w:rsidP="002437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372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43724" w:rsidRPr="00243724" w:rsidRDefault="00243724" w:rsidP="00243724">
      <w:pPr>
        <w:spacing w:before="120"/>
        <w:jc w:val="left"/>
        <w:rPr>
          <w:rFonts w:cs="Times New Roman"/>
          <w:color w:val="auto"/>
          <w:szCs w:val="22"/>
        </w:rPr>
      </w:pPr>
      <w:r w:rsidRPr="0024372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A5E51">
          <w:rPr>
            <w:rStyle w:val="Hyperlink"/>
            <w:rFonts w:cs="Times New Roman"/>
            <w:szCs w:val="22"/>
          </w:rPr>
          <w:t>https://search.ancestry.com/cgi-bin/sse.dll?db=1860usfedcenancestry&amp;indiv=try&amp;h=11177889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3724" w:rsidRDefault="00243724" w:rsidP="00243724">
      <w:pPr>
        <w:spacing w:before="120"/>
        <w:jc w:val="left"/>
        <w:rPr>
          <w:rFonts w:cs="Times New Roman"/>
          <w:color w:val="auto"/>
          <w:szCs w:val="22"/>
        </w:rPr>
      </w:pPr>
      <w:r w:rsidRPr="0024372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A5E51">
          <w:rPr>
            <w:rStyle w:val="Hyperlink"/>
            <w:rFonts w:cs="Times New Roman"/>
            <w:szCs w:val="22"/>
          </w:rPr>
          <w:t>https://www.ancestry.com/interactive/7667/4212555_00437?pid=11177889&amp;backurl=https://search.ancestry.com/cgi-bin/sse.dll?db%3D1860usfedcenancestry%26indiv%3Dtry%26h%3D11177889&amp;treeid=&amp;personid=&amp;hintid=&amp;usePUB=true&amp;usePUBJs=true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3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27E5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724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3724"/>
    <w:rPr>
      <w:color w:val="0000FF"/>
      <w:u w:val="single"/>
    </w:rPr>
  </w:style>
  <w:style w:type="character" w:customStyle="1" w:styleId="srchhit">
    <w:name w:val="srchhit"/>
    <w:basedOn w:val="DefaultParagraphFont"/>
    <w:rsid w:val="00243724"/>
  </w:style>
  <w:style w:type="paragraph" w:styleId="NormalWeb">
    <w:name w:val="Normal (Web)"/>
    <w:basedOn w:val="Normal"/>
    <w:uiPriority w:val="99"/>
    <w:semiHidden/>
    <w:unhideWhenUsed/>
    <w:rsid w:val="00243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3724"/>
    <w:rPr>
      <w:color w:val="0000FF"/>
      <w:u w:val="single"/>
    </w:rPr>
  </w:style>
  <w:style w:type="character" w:customStyle="1" w:styleId="srchhit">
    <w:name w:val="srchhit"/>
    <w:basedOn w:val="DefaultParagraphFont"/>
    <w:rsid w:val="00243724"/>
  </w:style>
  <w:style w:type="paragraph" w:styleId="NormalWeb">
    <w:name w:val="Normal (Web)"/>
    <w:basedOn w:val="Normal"/>
    <w:uiPriority w:val="99"/>
    <w:semiHidden/>
    <w:unhideWhenUsed/>
    <w:rsid w:val="00243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1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4669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1177891&amp;indivrecord=1" TargetMode="External"/><Relationship Id="rId13" Type="http://schemas.openxmlformats.org/officeDocument/2006/relationships/hyperlink" Target="https://search.ancestry.com/cgi-bin/sse.dll?db=1860usfedcenancestry&amp;indiv=try&amp;h=1117790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1177889&amp;indivrecord=1" TargetMode="External"/><Relationship Id="rId12" Type="http://schemas.openxmlformats.org/officeDocument/2006/relationships/hyperlink" Target="https://search.ancestry.com/cgi-bin/sse.dll?db=1860usfedcenancestry&amp;indiv=try&amp;h=1117789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2555_00437?pid=11177889&amp;backurl=https://search.ancestry.com/cgi-bin/sse.dll?db%3D1860usfedcenancestry%26indiv%3Dtry%26h%3D1117788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11778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1177889" TargetMode="External"/><Relationship Id="rId10" Type="http://schemas.openxmlformats.org/officeDocument/2006/relationships/hyperlink" Target="https://search.ancestry.com/cgi-bin/sse.dll?db=1860usfedcenancestry&amp;indiv=try&amp;h=111778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1177893&amp;indivrecord=1" TargetMode="External"/><Relationship Id="rId14" Type="http://schemas.openxmlformats.org/officeDocument/2006/relationships/hyperlink" Target="https://search.ancestry.com/cgi-bin/sse.dll?db=1860usfedcenancestry&amp;indiv=try&amp;h=111779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2018-03-27T19:29:00Z</dcterms:created>
  <dcterms:modified xsi:type="dcterms:W3CDTF">2018-03-27T19:33:00Z</dcterms:modified>
</cp:coreProperties>
</file>