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EC" w:rsidRPr="00CA20EC" w:rsidRDefault="00CA20EC" w:rsidP="00CA20E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CA20EC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7177"/>
      </w:tblGrid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28 Ca</w:t>
            </w:r>
            <w:r w:rsidRPr="00CA20EC">
              <w:rPr>
                <w:rFonts w:eastAsia="Times New Roman" w:cs="Times New Roman"/>
                <w:color w:val="auto"/>
                <w:szCs w:val="22"/>
              </w:rPr>
              <w:t xml:space="preserve">zwell </w:t>
            </w:r>
            <w:r>
              <w:rPr>
                <w:rFonts w:eastAsia="Times New Roman" w:cs="Times New Roman"/>
                <w:color w:val="auto"/>
                <w:szCs w:val="22"/>
              </w:rPr>
              <w:t>Vau</w:t>
            </w:r>
            <w:r w:rsidRPr="00CA20EC">
              <w:rPr>
                <w:rFonts w:eastAsia="Times New Roman" w:cs="Times New Roman"/>
                <w:color w:val="auto"/>
                <w:szCs w:val="22"/>
              </w:rPr>
              <w:t>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[83795] Ref # 4437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Mountainburg, Crawford, Arkansas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Narrows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723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699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1560</w:t>
            </w:r>
          </w:p>
        </w:tc>
      </w:tr>
      <w:tr w:rsidR="00CA20EC" w:rsidRPr="00CA20EC" w:rsidTr="00CA20EC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0EC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927"/>
            </w:tblGrid>
            <w:tr w:rsidR="00CA20EC" w:rsidRPr="00CA20EC" w:rsidTr="00CA20EC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A20EC" w:rsidRPr="00CA20EC" w:rsidRDefault="00CA20EC" w:rsidP="00CA20E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A20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A20EC" w:rsidRPr="00CA20EC" w:rsidRDefault="00CA20EC" w:rsidP="00CA20EC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A20EC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A20EC" w:rsidRPr="00CA20EC" w:rsidTr="00CA20E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CA20EC">
                      <w:rPr>
                        <w:rFonts w:eastAsia="Times New Roman" w:cs="Times New Roman"/>
                        <w:color w:val="auto"/>
                        <w:szCs w:val="22"/>
                      </w:rPr>
                      <w:t>Cozwell Wright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20EC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AL]</w:t>
                  </w:r>
                </w:p>
              </w:tc>
            </w:tr>
            <w:tr w:rsidR="00CA20EC" w:rsidRPr="00CA20EC" w:rsidTr="00CA20E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CA20EC">
                      <w:rPr>
                        <w:rFonts w:eastAsia="Times New Roman" w:cs="Times New Roman"/>
                        <w:color w:val="auto"/>
                        <w:szCs w:val="22"/>
                      </w:rPr>
                      <w:t>Sarah Wright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20EC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30 TN]</w:t>
                  </w:r>
                </w:p>
              </w:tc>
            </w:tr>
            <w:tr w:rsidR="00CA20EC" w:rsidRPr="00CA20EC" w:rsidTr="00CA20E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CA20EC">
                      <w:rPr>
                        <w:rFonts w:eastAsia="Times New Roman" w:cs="Times New Roman"/>
                        <w:color w:val="auto"/>
                        <w:szCs w:val="22"/>
                      </w:rPr>
                      <w:t>Andrew M Wright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20EC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 AR]</w:t>
                  </w:r>
                </w:p>
              </w:tc>
            </w:tr>
            <w:tr w:rsidR="00CA20EC" w:rsidRPr="00CA20EC" w:rsidTr="00CA20E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CA20EC">
                      <w:rPr>
                        <w:rFonts w:eastAsia="Times New Roman" w:cs="Times New Roman"/>
                        <w:color w:val="auto"/>
                        <w:szCs w:val="22"/>
                      </w:rPr>
                      <w:t>James K Wright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20EC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CA20EC" w:rsidRPr="00CA20EC" w:rsidTr="00CA20E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1" w:tooltip="View Record" w:history="1">
                    <w:r w:rsidRPr="00CA20EC">
                      <w:rPr>
                        <w:rFonts w:eastAsia="Times New Roman" w:cs="Times New Roman"/>
                        <w:color w:val="auto"/>
                        <w:szCs w:val="22"/>
                      </w:rPr>
                      <w:t>Allen Wright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color w:val="auto"/>
                      <w:szCs w:val="22"/>
                    </w:rPr>
                  </w:pPr>
                  <w:r w:rsidRPr="00CA20EC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  <w:tr w:rsidR="00CA20EC" w:rsidRPr="00CA20EC" w:rsidTr="00CA20EC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2" w:tooltip="View Record" w:history="1">
                    <w:r w:rsidRPr="00CA20EC">
                      <w:rPr>
                        <w:rFonts w:eastAsia="Times New Roman" w:cs="Times New Roman"/>
                        <w:color w:val="auto"/>
                        <w:szCs w:val="22"/>
                      </w:rPr>
                      <w:t>Mitchel Wright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0EC" w:rsidRPr="00CA20EC" w:rsidRDefault="00CA20EC" w:rsidP="00CA20E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20EC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AR]</w:t>
                  </w:r>
                </w:p>
              </w:tc>
            </w:tr>
          </w:tbl>
          <w:p w:rsidR="00CA20EC" w:rsidRPr="00CA20EC" w:rsidRDefault="00CA20EC" w:rsidP="00CA20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A20EC" w:rsidRPr="00CA20EC" w:rsidRDefault="00CA20EC" w:rsidP="00CA20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A20E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A20EC">
        <w:rPr>
          <w:rFonts w:eastAsia="Times New Roman" w:cs="Times New Roman"/>
          <w:color w:val="auto"/>
          <w:szCs w:val="22"/>
        </w:rPr>
        <w:t>Year: </w:t>
      </w:r>
      <w:r w:rsidRPr="00CA20EC">
        <w:rPr>
          <w:rFonts w:eastAsia="Times New Roman" w:cs="Times New Roman"/>
          <w:i/>
          <w:iCs/>
          <w:color w:val="auto"/>
          <w:szCs w:val="22"/>
        </w:rPr>
        <w:t>1860</w:t>
      </w:r>
      <w:r w:rsidRPr="00CA20EC">
        <w:rPr>
          <w:rFonts w:eastAsia="Times New Roman" w:cs="Times New Roman"/>
          <w:color w:val="auto"/>
          <w:szCs w:val="22"/>
        </w:rPr>
        <w:t>; Census Place: </w:t>
      </w:r>
      <w:r w:rsidRPr="00CA20EC">
        <w:rPr>
          <w:rFonts w:eastAsia="Times New Roman" w:cs="Times New Roman"/>
          <w:i/>
          <w:iCs/>
          <w:color w:val="auto"/>
          <w:szCs w:val="22"/>
        </w:rPr>
        <w:t>Mountainburg, Crawford, Arkansas</w:t>
      </w:r>
      <w:r w:rsidRPr="00CA20EC">
        <w:rPr>
          <w:rFonts w:eastAsia="Times New Roman" w:cs="Times New Roman"/>
          <w:color w:val="auto"/>
          <w:szCs w:val="22"/>
        </w:rPr>
        <w:t>; Roll: </w:t>
      </w:r>
      <w:r w:rsidRPr="00CA20EC">
        <w:rPr>
          <w:rFonts w:eastAsia="Times New Roman" w:cs="Times New Roman"/>
          <w:i/>
          <w:iCs/>
          <w:color w:val="auto"/>
          <w:szCs w:val="22"/>
        </w:rPr>
        <w:t>M653_40</w:t>
      </w:r>
      <w:r w:rsidRPr="00CA20EC">
        <w:rPr>
          <w:rFonts w:eastAsia="Times New Roman" w:cs="Times New Roman"/>
          <w:color w:val="auto"/>
          <w:szCs w:val="22"/>
        </w:rPr>
        <w:t>; Page: </w:t>
      </w:r>
      <w:r w:rsidRPr="00CA20EC">
        <w:rPr>
          <w:rFonts w:eastAsia="Times New Roman" w:cs="Times New Roman"/>
          <w:i/>
          <w:iCs/>
          <w:color w:val="auto"/>
          <w:szCs w:val="22"/>
        </w:rPr>
        <w:t>708</w:t>
      </w:r>
      <w:r w:rsidRPr="00CA20EC">
        <w:rPr>
          <w:rFonts w:eastAsia="Times New Roman" w:cs="Times New Roman"/>
          <w:color w:val="auto"/>
          <w:szCs w:val="22"/>
        </w:rPr>
        <w:t>; Family History Library Film: </w:t>
      </w:r>
      <w:r w:rsidRPr="00CA20EC">
        <w:rPr>
          <w:rFonts w:eastAsia="Times New Roman" w:cs="Times New Roman"/>
          <w:i/>
          <w:iCs/>
          <w:color w:val="auto"/>
          <w:szCs w:val="22"/>
        </w:rPr>
        <w:t>803040</w:t>
      </w:r>
    </w:p>
    <w:p w:rsidR="00CA20EC" w:rsidRPr="00CA20EC" w:rsidRDefault="00CA20EC" w:rsidP="00CA20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A20E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A20EC">
        <w:rPr>
          <w:rFonts w:eastAsia="Times New Roman" w:cs="Times New Roman"/>
          <w:color w:val="auto"/>
          <w:szCs w:val="22"/>
        </w:rPr>
        <w:t>Ancestry.com. </w:t>
      </w:r>
      <w:r w:rsidRPr="00CA20EC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CA20EC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A20EC" w:rsidRPr="00CA20EC" w:rsidRDefault="00CA20EC" w:rsidP="00CA20E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A20EC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CA20EC" w:rsidRPr="00CA20EC" w:rsidRDefault="00CA20EC" w:rsidP="00CA20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20EC">
        <w:rPr>
          <w:rFonts w:cs="Times New Roman"/>
          <w:color w:val="auto"/>
          <w:szCs w:val="22"/>
        </w:rPr>
        <w:t xml:space="preserve">Info: </w:t>
      </w:r>
      <w:hyperlink r:id="rId13" w:history="1">
        <w:r w:rsidRPr="001F35C1">
          <w:rPr>
            <w:rStyle w:val="Hyperlink"/>
            <w:rFonts w:cs="Times New Roman"/>
            <w:szCs w:val="22"/>
          </w:rPr>
          <w:t>https://search.ancestry.com/cgi-bin/sse.dll?db=1860usfedcenancestry&amp;indiv=try&amp;h=13010734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CA20EC" w:rsidRDefault="00CA20EC" w:rsidP="00CA20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20EC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1F35C1">
          <w:rPr>
            <w:rStyle w:val="Hyperlink"/>
            <w:rFonts w:cs="Times New Roman"/>
            <w:szCs w:val="22"/>
          </w:rPr>
          <w:t>https://www.ancestry.com/interactive/7667/4211299_00114?pid=13010734&amp;backurl=https://search.ancestry.com/cgi-bin/sse.dll?db%3D1860usfedcenancestry%26indiv%3Dtry%26h%3D13010734&amp;treeid=&amp;personid=&amp;hintid=&amp;usePUB=true&amp;usePUBJs=true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A2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6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36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20EC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A20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A20EC"/>
    <w:rPr>
      <w:color w:val="0000FF"/>
      <w:u w:val="single"/>
    </w:rPr>
  </w:style>
  <w:style w:type="character" w:customStyle="1" w:styleId="srchhit">
    <w:name w:val="srchhit"/>
    <w:basedOn w:val="DefaultParagraphFont"/>
    <w:rsid w:val="00CA20EC"/>
  </w:style>
  <w:style w:type="paragraph" w:styleId="NormalWeb">
    <w:name w:val="Normal (Web)"/>
    <w:basedOn w:val="Normal"/>
    <w:uiPriority w:val="99"/>
    <w:semiHidden/>
    <w:unhideWhenUsed/>
    <w:rsid w:val="00CA20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A20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A20EC"/>
    <w:rPr>
      <w:color w:val="0000FF"/>
      <w:u w:val="single"/>
    </w:rPr>
  </w:style>
  <w:style w:type="character" w:customStyle="1" w:styleId="srchhit">
    <w:name w:val="srchhit"/>
    <w:basedOn w:val="DefaultParagraphFont"/>
    <w:rsid w:val="00CA20EC"/>
  </w:style>
  <w:style w:type="paragraph" w:styleId="NormalWeb">
    <w:name w:val="Normal (Web)"/>
    <w:basedOn w:val="Normal"/>
    <w:uiPriority w:val="99"/>
    <w:semiHidden/>
    <w:unhideWhenUsed/>
    <w:rsid w:val="00CA20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12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8701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3010735&amp;indivrecord=1" TargetMode="External"/><Relationship Id="rId13" Type="http://schemas.openxmlformats.org/officeDocument/2006/relationships/hyperlink" Target="https://search.ancestry.com/cgi-bin/sse.dll?db=1860usfedcenancestry&amp;indiv=try&amp;h=130107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3010734&amp;indivrecord=1" TargetMode="External"/><Relationship Id="rId12" Type="http://schemas.openxmlformats.org/officeDocument/2006/relationships/hyperlink" Target="https://search.ancestry.com/cgi-bin/sse.dll?db=1860usfedcenancestry&amp;indiv=try&amp;h=13010742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301074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1301073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3010737&amp;indivrecord=1" TargetMode="External"/><Relationship Id="rId14" Type="http://schemas.openxmlformats.org/officeDocument/2006/relationships/hyperlink" Target="https://www.ancestry.com/interactive/7667/4211299_00114?pid=13010734&amp;backurl=https://search.ancestry.com/cgi-bin/sse.dll?db%3D1860usfedcenancestry%26indiv%3Dtry%26h%3D13010734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2019-01-07T21:45:00Z</dcterms:created>
  <dcterms:modified xsi:type="dcterms:W3CDTF">2019-01-07T21:50:00Z</dcterms:modified>
</cp:coreProperties>
</file>