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B0" w:rsidRPr="006E47B0" w:rsidRDefault="006E47B0" w:rsidP="006E47B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E47B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E47B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"http://search.ancestry.com/search/db.aspx?dbid=1125" \o "Mississippi, State and Territorial Census Collection, 1792-1866" </w:instrText>
      </w:r>
      <w:r w:rsidRPr="006E47B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E47B0">
        <w:rPr>
          <w:rFonts w:eastAsia="Times New Roman" w:cs="Times New Roman"/>
          <w:b/>
          <w:bCs/>
          <w:color w:val="auto"/>
          <w:kern w:val="36"/>
          <w:szCs w:val="22"/>
        </w:rPr>
        <w:t>Mississippi, State and Territorial Census Collection, 1792-1866</w:t>
      </w:r>
      <w:r w:rsidRPr="006E47B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6E47B0" w:rsidRPr="006E47B0" w:rsidTr="006E47B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6E47B0">
              <w:rPr>
                <w:rFonts w:eastAsia="Times New Roman" w:cs="Times New Roman"/>
                <w:color w:val="auto"/>
                <w:szCs w:val="22"/>
              </w:rPr>
              <w:t>Andrew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[13666] Ref #3646</w:t>
            </w:r>
            <w:bookmarkStart w:id="0" w:name="_GoBack"/>
            <w:bookmarkEnd w:id="0"/>
          </w:p>
        </w:tc>
      </w:tr>
      <w:tr w:rsidR="006E47B0" w:rsidRPr="006E47B0" w:rsidTr="006E47B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Census Date: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1853</w:t>
            </w:r>
          </w:p>
        </w:tc>
      </w:tr>
      <w:tr w:rsidR="006E47B0" w:rsidRPr="006E47B0" w:rsidTr="006E47B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Itawamba</w:t>
            </w:r>
          </w:p>
        </w:tc>
      </w:tr>
      <w:tr w:rsidR="006E47B0" w:rsidRPr="006E47B0" w:rsidTr="006E47B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LINE: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E47B0" w:rsidRPr="006E47B0" w:rsidTr="006E47B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Roll: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47B0" w:rsidRPr="006E47B0" w:rsidRDefault="006E47B0" w:rsidP="006E4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47B0">
              <w:rPr>
                <w:rFonts w:eastAsia="Times New Roman" w:cs="Times New Roman"/>
                <w:color w:val="auto"/>
                <w:szCs w:val="22"/>
              </w:rPr>
              <w:t>v229_2</w:t>
            </w:r>
          </w:p>
        </w:tc>
      </w:tr>
    </w:tbl>
    <w:p w:rsidR="006E47B0" w:rsidRPr="006E47B0" w:rsidRDefault="006E47B0" w:rsidP="006E47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E47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E47B0">
        <w:rPr>
          <w:rFonts w:eastAsia="Times New Roman" w:cs="Times New Roman"/>
          <w:color w:val="auto"/>
          <w:szCs w:val="22"/>
        </w:rPr>
        <w:t>Ancestry.com. </w:t>
      </w:r>
      <w:r w:rsidRPr="006E47B0">
        <w:rPr>
          <w:rFonts w:eastAsia="Times New Roman" w:cs="Times New Roman"/>
          <w:i/>
          <w:iCs/>
          <w:color w:val="auto"/>
          <w:szCs w:val="22"/>
        </w:rPr>
        <w:t>Mississippi, State and Territorial Census Collection, 1792-1866</w:t>
      </w:r>
      <w:r w:rsidRPr="006E47B0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6E47B0">
        <w:rPr>
          <w:rFonts w:eastAsia="Times New Roman" w:cs="Times New Roman"/>
          <w:color w:val="auto"/>
          <w:szCs w:val="22"/>
        </w:rPr>
        <w:t>Inc</w:t>
      </w:r>
      <w:proofErr w:type="spellEnd"/>
      <w:r w:rsidRPr="006E47B0">
        <w:rPr>
          <w:rFonts w:eastAsia="Times New Roman" w:cs="Times New Roman"/>
          <w:color w:val="auto"/>
          <w:szCs w:val="22"/>
        </w:rPr>
        <w:t>, 2007.</w:t>
      </w:r>
    </w:p>
    <w:p w:rsidR="006E47B0" w:rsidRPr="006E47B0" w:rsidRDefault="006E47B0" w:rsidP="006E47B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E47B0">
        <w:rPr>
          <w:rFonts w:eastAsia="Times New Roman" w:cs="Times New Roman"/>
          <w:color w:val="auto"/>
          <w:szCs w:val="22"/>
        </w:rPr>
        <w:t>Original data: </w:t>
      </w:r>
      <w:r w:rsidRPr="006E47B0">
        <w:rPr>
          <w:rFonts w:eastAsia="Times New Roman" w:cs="Times New Roman"/>
          <w:b/>
          <w:bCs/>
          <w:color w:val="auto"/>
          <w:szCs w:val="22"/>
        </w:rPr>
        <w:t>Mississippi State and Territorial Censuses, 1792-1866</w:t>
      </w:r>
      <w:r w:rsidRPr="006E47B0">
        <w:rPr>
          <w:rFonts w:eastAsia="Times New Roman" w:cs="Times New Roman"/>
          <w:color w:val="auto"/>
          <w:szCs w:val="22"/>
        </w:rPr>
        <w:t xml:space="preserve">. Microfilm V229. </w:t>
      </w:r>
      <w:proofErr w:type="gramStart"/>
      <w:r w:rsidRPr="006E47B0">
        <w:rPr>
          <w:rFonts w:eastAsia="Times New Roman" w:cs="Times New Roman"/>
          <w:color w:val="auto"/>
          <w:szCs w:val="22"/>
        </w:rPr>
        <w:t>3 rolls.</w:t>
      </w:r>
      <w:proofErr w:type="gramEnd"/>
      <w:r w:rsidRPr="006E47B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E47B0">
        <w:rPr>
          <w:rFonts w:eastAsia="Times New Roman" w:cs="Times New Roman"/>
          <w:color w:val="auto"/>
          <w:szCs w:val="22"/>
        </w:rPr>
        <w:t>Heritage Quest.</w:t>
      </w:r>
      <w:proofErr w:type="gramEnd"/>
    </w:p>
    <w:p w:rsidR="006E47B0" w:rsidRPr="006E47B0" w:rsidRDefault="006E47B0" w:rsidP="006E47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E47B0">
        <w:rPr>
          <w:rFonts w:cs="Times New Roman"/>
          <w:color w:val="auto"/>
          <w:szCs w:val="22"/>
        </w:rPr>
        <w:t>Info: http://search.ancestry.com/cgi-bin/sse.dll?indiv=1&amp;dbid=1125&amp;h=34372&amp;ssrc=pt&amp;tid=15423046&amp;pid=937538301&amp;usePUB=true</w:t>
      </w:r>
    </w:p>
    <w:p w:rsidR="007B6442" w:rsidRPr="006E47B0" w:rsidRDefault="006E47B0" w:rsidP="006E47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E47B0">
        <w:rPr>
          <w:rFonts w:cs="Times New Roman"/>
          <w:color w:val="auto"/>
          <w:szCs w:val="22"/>
        </w:rPr>
        <w:t>Image: https://www.ancestry.com/interactive/1125/v229_2-0074/34372?backurl=https://www.ancestry.com/family-tree/person/tree/15423046/person/937538301/facts/citation/74483806554/edit/record</w:t>
      </w:r>
    </w:p>
    <w:sectPr w:rsidR="007B6442" w:rsidRPr="006E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47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321D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E4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E47B0"/>
    <w:rPr>
      <w:color w:val="0000FF"/>
      <w:u w:val="single"/>
    </w:rPr>
  </w:style>
  <w:style w:type="character" w:customStyle="1" w:styleId="srchhit">
    <w:name w:val="srchhit"/>
    <w:basedOn w:val="DefaultParagraphFont"/>
    <w:rsid w:val="006E47B0"/>
  </w:style>
  <w:style w:type="paragraph" w:styleId="NormalWeb">
    <w:name w:val="Normal (Web)"/>
    <w:basedOn w:val="Normal"/>
    <w:uiPriority w:val="99"/>
    <w:semiHidden/>
    <w:unhideWhenUsed/>
    <w:rsid w:val="006E4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E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E4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E47B0"/>
    <w:rPr>
      <w:color w:val="0000FF"/>
      <w:u w:val="single"/>
    </w:rPr>
  </w:style>
  <w:style w:type="character" w:customStyle="1" w:styleId="srchhit">
    <w:name w:val="srchhit"/>
    <w:basedOn w:val="DefaultParagraphFont"/>
    <w:rsid w:val="006E47B0"/>
  </w:style>
  <w:style w:type="paragraph" w:styleId="NormalWeb">
    <w:name w:val="Normal (Web)"/>
    <w:basedOn w:val="Normal"/>
    <w:uiPriority w:val="99"/>
    <w:semiHidden/>
    <w:unhideWhenUsed/>
    <w:rsid w:val="006E4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E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2017-04-05T14:41:00Z</dcterms:created>
  <dcterms:modified xsi:type="dcterms:W3CDTF">2017-04-05T14:43:00Z</dcterms:modified>
</cp:coreProperties>
</file>