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AA" w:rsidRPr="00683D97" w:rsidRDefault="00AA6FAB" w:rsidP="00683D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hyperlink r:id="rId5" w:tooltip="Learn more about the 1850 United States Federal Census" w:history="1">
        <w:r w:rsidR="001B24AA" w:rsidRPr="00683D97">
          <w:rPr>
            <w:rFonts w:ascii="Times New Roman" w:eastAsia="Times New Roman" w:hAnsi="Times New Roman" w:cs="Times New Roman"/>
            <w:b/>
            <w:bCs/>
            <w:u w:val="single"/>
          </w:rPr>
          <w:t>1850 United States Federal Census</w:t>
        </w:r>
      </w:hyperlink>
      <w:r w:rsidR="001B24AA" w:rsidRPr="00683D97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4"/>
      </w:tblGrid>
      <w:tr w:rsidR="001B24AA" w:rsidRPr="00683D97" w:rsidTr="001B24A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5083"/>
            </w:tblGrid>
            <w:tr w:rsidR="001B24AA" w:rsidRPr="00683D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</w:rPr>
                    <w:t xml:space="preserve">37 Abraham Vaught  </w:t>
                  </w:r>
                  <w:r w:rsidRPr="00683D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[77248] Ref #2864</w:t>
                  </w:r>
                </w:p>
              </w:tc>
            </w:tr>
            <w:tr w:rsidR="001B24AA" w:rsidRPr="00683D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  <w:bCs/>
                    </w:rPr>
                    <w:t>Age: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</w:rPr>
                    <w:t>49</w:t>
                  </w:r>
                </w:p>
              </w:tc>
            </w:tr>
            <w:tr w:rsidR="001B24AA" w:rsidRPr="00683D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</w:rPr>
                    <w:t>abt 1801</w:t>
                  </w:r>
                </w:p>
              </w:tc>
            </w:tr>
            <w:tr w:rsidR="001B24AA" w:rsidRPr="00683D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</w:rPr>
                    <w:t>Virginia</w:t>
                  </w:r>
                </w:p>
              </w:tc>
            </w:tr>
            <w:tr w:rsidR="001B24AA" w:rsidRPr="00683D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  <w:bCs/>
                    </w:rPr>
                    <w:t>Home in 1850: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</w:rPr>
                    <w:t>District 68, Wythe, Virginia</w:t>
                  </w:r>
                </w:p>
              </w:tc>
            </w:tr>
            <w:tr w:rsidR="001B24AA" w:rsidRPr="00683D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1B24AA" w:rsidRPr="00683D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  <w:bCs/>
                    </w:rPr>
                    <w:t>Family Number: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</w:rPr>
                    <w:t>1049</w:t>
                  </w:r>
                </w:p>
              </w:tc>
            </w:tr>
            <w:tr w:rsidR="001B24AA" w:rsidRPr="00683D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83D97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83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83"/>
                    <w:gridCol w:w="1800"/>
                  </w:tblGrid>
                  <w:tr w:rsidR="001B24AA" w:rsidRPr="00683D97" w:rsidTr="00AA6FAB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1B24AA" w:rsidRPr="00683D97" w:rsidTr="00AA6FAB">
                    <w:trPr>
                      <w:tblCellSpacing w:w="0" w:type="dxa"/>
                      <w:jc w:val="center"/>
                    </w:trPr>
                    <w:tc>
                      <w:tcPr>
                        <w:tcW w:w="3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 xml:space="preserve">37 </w:t>
                        </w:r>
                        <w:hyperlink r:id="rId6" w:tooltip="View Record" w:history="1">
                          <w:r w:rsidRPr="00683D9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Abraham Vaught </w:t>
                          </w:r>
                        </w:hyperlink>
                        <w:r w:rsidR="00F26152" w:rsidRPr="00683D9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[77248]</w:t>
                        </w:r>
                      </w:p>
                    </w:tc>
                    <w:tc>
                      <w:tcPr>
                        <w:tcW w:w="1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49 [</w:t>
                        </w:r>
                        <w:r w:rsidR="00AA6FAB" w:rsidRPr="00683D97">
                          <w:rPr>
                            <w:rFonts w:ascii="Times New Roman" w:eastAsia="Times New Roman" w:hAnsi="Times New Roman" w:cs="Times New Roman"/>
                          </w:rPr>
                          <w:t>1801 VA</w:t>
                        </w: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1B24AA" w:rsidRPr="00683D97" w:rsidTr="00AA6FAB">
                    <w:trPr>
                      <w:tblCellSpacing w:w="0" w:type="dxa"/>
                      <w:jc w:val="center"/>
                    </w:trPr>
                    <w:tc>
                      <w:tcPr>
                        <w:tcW w:w="3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 xml:space="preserve">38 </w:t>
                        </w:r>
                        <w:hyperlink r:id="rId7" w:tooltip="View Record" w:history="1">
                          <w:r w:rsidRPr="00683D9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Polly Vaught </w:t>
                          </w:r>
                        </w:hyperlink>
                        <w:r w:rsidR="00F26152" w:rsidRPr="00683D9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[77249]</w:t>
                        </w:r>
                      </w:p>
                    </w:tc>
                    <w:tc>
                      <w:tcPr>
                        <w:tcW w:w="1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47 [</w:t>
                        </w:r>
                        <w:r w:rsidR="00AA6FAB" w:rsidRPr="00683D97">
                          <w:rPr>
                            <w:rFonts w:ascii="Times New Roman" w:eastAsia="Times New Roman" w:hAnsi="Times New Roman" w:cs="Times New Roman"/>
                          </w:rPr>
                          <w:t>1803 VA</w:t>
                        </w: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1B24AA" w:rsidRPr="00683D97" w:rsidTr="00AA6FAB">
                    <w:trPr>
                      <w:tblCellSpacing w:w="0" w:type="dxa"/>
                      <w:jc w:val="center"/>
                    </w:trPr>
                    <w:tc>
                      <w:tcPr>
                        <w:tcW w:w="3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 xml:space="preserve">39 </w:t>
                        </w:r>
                        <w:hyperlink r:id="rId8" w:tooltip="View Record" w:history="1">
                          <w:r w:rsidRPr="00683D9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Jefferson Vaught </w:t>
                          </w:r>
                        </w:hyperlink>
                        <w:r w:rsidR="00F26152" w:rsidRPr="00683D9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[77250]</w:t>
                        </w:r>
                      </w:p>
                    </w:tc>
                    <w:tc>
                      <w:tcPr>
                        <w:tcW w:w="1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20 [</w:t>
                        </w:r>
                        <w:r w:rsidR="00AA6FAB" w:rsidRPr="00683D97">
                          <w:rPr>
                            <w:rFonts w:ascii="Times New Roman" w:eastAsia="Times New Roman" w:hAnsi="Times New Roman" w:cs="Times New Roman"/>
                          </w:rPr>
                          <w:t>1830 VA</w:t>
                        </w: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1B24AA" w:rsidRPr="00683D97" w:rsidTr="00AA6FAB">
                    <w:trPr>
                      <w:tblCellSpacing w:w="0" w:type="dxa"/>
                      <w:jc w:val="center"/>
                    </w:trPr>
                    <w:tc>
                      <w:tcPr>
                        <w:tcW w:w="3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 xml:space="preserve">40 </w:t>
                        </w:r>
                        <w:hyperlink r:id="rId9" w:tooltip="View Record" w:history="1">
                          <w:r w:rsidRPr="00683D9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Mary Vaught </w:t>
                          </w:r>
                        </w:hyperlink>
                        <w:r w:rsidR="00F26152" w:rsidRPr="00683D9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[77251]</w:t>
                        </w:r>
                      </w:p>
                    </w:tc>
                    <w:tc>
                      <w:tcPr>
                        <w:tcW w:w="1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18 [</w:t>
                        </w:r>
                        <w:r w:rsidR="00AA6FAB" w:rsidRPr="00683D97">
                          <w:rPr>
                            <w:rFonts w:ascii="Times New Roman" w:eastAsia="Times New Roman" w:hAnsi="Times New Roman" w:cs="Times New Roman"/>
                          </w:rPr>
                          <w:t>1832 VA</w:t>
                        </w: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1B24AA" w:rsidRPr="00683D97" w:rsidTr="00AA6FAB">
                    <w:trPr>
                      <w:tblCellSpacing w:w="0" w:type="dxa"/>
                      <w:jc w:val="center"/>
                    </w:trPr>
                    <w:tc>
                      <w:tcPr>
                        <w:tcW w:w="3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 xml:space="preserve">41 </w:t>
                        </w:r>
                        <w:hyperlink r:id="rId10" w:tooltip="View Record" w:history="1">
                          <w:r w:rsidRPr="00683D9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Matilda Vaught </w:t>
                          </w:r>
                        </w:hyperlink>
                        <w:r w:rsidR="00F26152" w:rsidRPr="00683D9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[77252]</w:t>
                        </w:r>
                      </w:p>
                    </w:tc>
                    <w:tc>
                      <w:tcPr>
                        <w:tcW w:w="1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16 [</w:t>
                        </w:r>
                        <w:r w:rsidR="00AA6FAB" w:rsidRPr="00683D97">
                          <w:rPr>
                            <w:rFonts w:ascii="Times New Roman" w:eastAsia="Times New Roman" w:hAnsi="Times New Roman" w:cs="Times New Roman"/>
                          </w:rPr>
                          <w:t>1834 VA</w:t>
                        </w: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1B24AA" w:rsidRPr="00683D97" w:rsidTr="00AA6FAB">
                    <w:trPr>
                      <w:tblCellSpacing w:w="0" w:type="dxa"/>
                      <w:jc w:val="center"/>
                    </w:trPr>
                    <w:tc>
                      <w:tcPr>
                        <w:tcW w:w="3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 xml:space="preserve">42 </w:t>
                        </w:r>
                        <w:hyperlink r:id="rId11" w:tooltip="View Record" w:history="1">
                          <w:r w:rsidRPr="00683D9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Noah Vaught </w:t>
                          </w:r>
                        </w:hyperlink>
                        <w:r w:rsidR="00F26152" w:rsidRPr="00683D9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[77253]</w:t>
                        </w:r>
                      </w:p>
                    </w:tc>
                    <w:tc>
                      <w:tcPr>
                        <w:tcW w:w="1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10 [</w:t>
                        </w:r>
                        <w:r w:rsidR="00AA6FAB" w:rsidRPr="00683D97">
                          <w:rPr>
                            <w:rFonts w:ascii="Times New Roman" w:eastAsia="Times New Roman" w:hAnsi="Times New Roman" w:cs="Times New Roman"/>
                          </w:rPr>
                          <w:t>1840 VA</w:t>
                        </w: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1B24AA" w:rsidRPr="00683D97" w:rsidTr="00AA6FAB">
                    <w:trPr>
                      <w:tblCellSpacing w:w="0" w:type="dxa"/>
                      <w:jc w:val="center"/>
                    </w:trPr>
                    <w:tc>
                      <w:tcPr>
                        <w:tcW w:w="3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 xml:space="preserve">1 </w:t>
                        </w:r>
                        <w:hyperlink r:id="rId12" w:tooltip="View Record" w:history="1">
                          <w:r w:rsidRPr="00683D9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Rebecca Vaught </w:t>
                          </w:r>
                        </w:hyperlink>
                        <w:r w:rsidR="00F26152" w:rsidRPr="00683D9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[77254]</w:t>
                        </w:r>
                      </w:p>
                    </w:tc>
                    <w:tc>
                      <w:tcPr>
                        <w:tcW w:w="1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8 [</w:t>
                        </w:r>
                        <w:r w:rsidR="00AA6FAB" w:rsidRPr="00683D97">
                          <w:rPr>
                            <w:rFonts w:ascii="Times New Roman" w:eastAsia="Times New Roman" w:hAnsi="Times New Roman" w:cs="Times New Roman"/>
                          </w:rPr>
                          <w:t>1842 VA</w:t>
                        </w: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1B24AA" w:rsidRPr="00683D97" w:rsidTr="00AA6FAB">
                    <w:trPr>
                      <w:tblCellSpacing w:w="0" w:type="dxa"/>
                      <w:jc w:val="center"/>
                    </w:trPr>
                    <w:tc>
                      <w:tcPr>
                        <w:tcW w:w="3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 xml:space="preserve">2 </w:t>
                        </w:r>
                        <w:hyperlink r:id="rId13" w:tooltip="View Record" w:history="1">
                          <w:r w:rsidRPr="00683D9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Margaret Vaught </w:t>
                          </w:r>
                        </w:hyperlink>
                        <w:r w:rsidR="00F26152" w:rsidRPr="00683D9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[77255]</w:t>
                        </w:r>
                      </w:p>
                    </w:tc>
                    <w:tc>
                      <w:tcPr>
                        <w:tcW w:w="1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24AA" w:rsidRPr="00683D97" w:rsidRDefault="001B24AA" w:rsidP="00683D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4 [</w:t>
                        </w:r>
                        <w:r w:rsidR="00AA6FAB" w:rsidRPr="00683D97">
                          <w:rPr>
                            <w:rFonts w:ascii="Times New Roman" w:eastAsia="Times New Roman" w:hAnsi="Times New Roman" w:cs="Times New Roman"/>
                          </w:rPr>
                          <w:t>1846 VA</w:t>
                        </w:r>
                        <w:r w:rsidRPr="00683D97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</w:tbl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B24AA" w:rsidRPr="00683D97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4AA" w:rsidRPr="00683D97" w:rsidRDefault="001B24AA" w:rsidP="00683D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B24AA" w:rsidRPr="00683D97" w:rsidRDefault="001B24AA" w:rsidP="00683D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24AA" w:rsidRPr="00683D97" w:rsidTr="001B24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B24AA" w:rsidRPr="00683D97" w:rsidRDefault="001B24AA" w:rsidP="00683D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24AA" w:rsidRPr="00683D97" w:rsidRDefault="001B24AA" w:rsidP="00683D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3D97">
        <w:rPr>
          <w:rFonts w:ascii="Times New Roman" w:eastAsia="Times New Roman" w:hAnsi="Times New Roman" w:cs="Times New Roman"/>
          <w:bCs/>
        </w:rPr>
        <w:t>Source Citation:</w:t>
      </w:r>
      <w:r w:rsidRPr="00683D97">
        <w:rPr>
          <w:rFonts w:ascii="Times New Roman" w:eastAsia="Times New Roman" w:hAnsi="Times New Roman" w:cs="Times New Roman"/>
        </w:rPr>
        <w:t xml:space="preserve"> Year: </w:t>
      </w:r>
      <w:r w:rsidRPr="00683D97">
        <w:rPr>
          <w:rFonts w:ascii="Times New Roman" w:eastAsia="Times New Roman" w:hAnsi="Times New Roman" w:cs="Times New Roman"/>
          <w:i/>
          <w:iCs/>
        </w:rPr>
        <w:t>1850</w:t>
      </w:r>
      <w:r w:rsidRPr="00683D97">
        <w:rPr>
          <w:rFonts w:ascii="Times New Roman" w:eastAsia="Times New Roman" w:hAnsi="Times New Roman" w:cs="Times New Roman"/>
        </w:rPr>
        <w:t>; Census Place: </w:t>
      </w:r>
      <w:r w:rsidRPr="00683D97">
        <w:rPr>
          <w:rFonts w:ascii="Times New Roman" w:eastAsia="Times New Roman" w:hAnsi="Times New Roman" w:cs="Times New Roman"/>
          <w:i/>
          <w:iCs/>
        </w:rPr>
        <w:t>District 68, Wythe, Virginia</w:t>
      </w:r>
      <w:r w:rsidRPr="00683D97">
        <w:rPr>
          <w:rFonts w:ascii="Times New Roman" w:eastAsia="Times New Roman" w:hAnsi="Times New Roman" w:cs="Times New Roman"/>
        </w:rPr>
        <w:t>; Roll: </w:t>
      </w:r>
      <w:r w:rsidRPr="00683D97">
        <w:rPr>
          <w:rFonts w:ascii="Times New Roman" w:eastAsia="Times New Roman" w:hAnsi="Times New Roman" w:cs="Times New Roman"/>
          <w:i/>
          <w:iCs/>
        </w:rPr>
        <w:t>M432_982</w:t>
      </w:r>
      <w:r w:rsidRPr="00683D97">
        <w:rPr>
          <w:rFonts w:ascii="Times New Roman" w:eastAsia="Times New Roman" w:hAnsi="Times New Roman" w:cs="Times New Roman"/>
        </w:rPr>
        <w:t>; Page: </w:t>
      </w:r>
      <w:r w:rsidRPr="00683D97">
        <w:rPr>
          <w:rFonts w:ascii="Times New Roman" w:eastAsia="Times New Roman" w:hAnsi="Times New Roman" w:cs="Times New Roman"/>
          <w:i/>
          <w:iCs/>
        </w:rPr>
        <w:t>299B-3--A</w:t>
      </w:r>
      <w:r w:rsidRPr="00683D97">
        <w:rPr>
          <w:rFonts w:ascii="Times New Roman" w:eastAsia="Times New Roman" w:hAnsi="Times New Roman" w:cs="Times New Roman"/>
        </w:rPr>
        <w:t>; Image: </w:t>
      </w:r>
      <w:r w:rsidRPr="00683D97">
        <w:rPr>
          <w:rFonts w:ascii="Times New Roman" w:eastAsia="Times New Roman" w:hAnsi="Times New Roman" w:cs="Times New Roman"/>
          <w:i/>
          <w:iCs/>
        </w:rPr>
        <w:t>195</w:t>
      </w:r>
      <w:r w:rsidRPr="00683D97">
        <w:rPr>
          <w:rFonts w:ascii="Times New Roman" w:eastAsia="Times New Roman" w:hAnsi="Times New Roman" w:cs="Times New Roman"/>
        </w:rPr>
        <w:t>.</w:t>
      </w:r>
    </w:p>
    <w:p w:rsidR="001B24AA" w:rsidRPr="00683D97" w:rsidRDefault="001B24AA" w:rsidP="00683D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3D9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83D97">
        <w:rPr>
          <w:rFonts w:ascii="Times New Roman" w:eastAsia="Times New Roman" w:hAnsi="Times New Roman" w:cs="Times New Roman"/>
        </w:rPr>
        <w:t xml:space="preserve">Ancestry.com. </w:t>
      </w:r>
      <w:r w:rsidRPr="00683D97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683D97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B24AA" w:rsidRPr="00683D97" w:rsidRDefault="001B24AA" w:rsidP="00683D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3D97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683D97" w:rsidRPr="00683D97" w:rsidRDefault="00683D97" w:rsidP="00683D97">
      <w:pPr>
        <w:spacing w:before="120" w:after="0" w:line="240" w:lineRule="auto"/>
        <w:rPr>
          <w:rFonts w:ascii="Times New Roman" w:hAnsi="Times New Roman" w:cs="Times New Roman"/>
        </w:rPr>
      </w:pPr>
      <w:r w:rsidRPr="00683D97">
        <w:rPr>
          <w:rFonts w:ascii="Times New Roman" w:hAnsi="Times New Roman" w:cs="Times New Roman"/>
        </w:rPr>
        <w:t xml:space="preserve">Info: </w:t>
      </w:r>
      <w:hyperlink r:id="rId14" w:history="1">
        <w:r w:rsidRPr="005A21F5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http://search.ancestry.com/cgi-bin/sse.dll?db=1850usfedcenancestry&amp;indiv=try&amp;h=15651444&amp;indivrecord=string.Empty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683D97" w:rsidRDefault="00683D97" w:rsidP="00683D97">
      <w:pPr>
        <w:spacing w:before="120" w:after="0" w:line="240" w:lineRule="auto"/>
        <w:rPr>
          <w:rFonts w:ascii="Times New Roman" w:hAnsi="Times New Roman" w:cs="Times New Roman"/>
        </w:rPr>
      </w:pPr>
      <w:r w:rsidRPr="00683D97">
        <w:rPr>
          <w:rFonts w:ascii="Times New Roman" w:hAnsi="Times New Roman" w:cs="Times New Roman"/>
        </w:rPr>
        <w:t xml:space="preserve">Image: </w:t>
      </w:r>
      <w:hyperlink r:id="rId15" w:history="1">
        <w:r w:rsidRPr="005A21F5">
          <w:rPr>
            <w:rStyle w:val="Hyperlink"/>
            <w:rFonts w:ascii="Times New Roman" w:hAnsi="Times New Roman" w:cs="Times New Roman"/>
          </w:rPr>
          <w:t>https://www.ancestry.com/interactive/8054/4206472_00195?pid=15651444&amp;backurl=https://search.ancestry.com/cgi-bin/sse.dll?db%3D1850usfedcenancestry%26indiv%3Dtry%26h%3D15651444%26indivrecord%3Dstring.Empty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683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75"/>
    <w:rsid w:val="00145C51"/>
    <w:rsid w:val="001B24AA"/>
    <w:rsid w:val="004D4D90"/>
    <w:rsid w:val="00683D97"/>
    <w:rsid w:val="00AA6FAB"/>
    <w:rsid w:val="00B43975"/>
    <w:rsid w:val="00F2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2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B24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24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1B24A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24AA"/>
    <w:rPr>
      <w:color w:val="0000FF"/>
      <w:u w:val="single"/>
    </w:rPr>
  </w:style>
  <w:style w:type="character" w:customStyle="1" w:styleId="about">
    <w:name w:val="about"/>
    <w:basedOn w:val="DefaultParagraphFont"/>
    <w:rsid w:val="001B24AA"/>
  </w:style>
  <w:style w:type="character" w:customStyle="1" w:styleId="srchhit">
    <w:name w:val="srchhit"/>
    <w:basedOn w:val="DefaultParagraphFont"/>
    <w:rsid w:val="001B24AA"/>
  </w:style>
  <w:style w:type="character" w:styleId="Strong">
    <w:name w:val="Strong"/>
    <w:basedOn w:val="DefaultParagraphFont"/>
    <w:uiPriority w:val="22"/>
    <w:qFormat/>
    <w:rsid w:val="001B24AA"/>
    <w:rPr>
      <w:b/>
      <w:bCs/>
    </w:rPr>
  </w:style>
  <w:style w:type="paragraph" w:customStyle="1" w:styleId="psourcetxt">
    <w:name w:val="p_sourcetxt"/>
    <w:basedOn w:val="Normal"/>
    <w:rsid w:val="001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B24AA"/>
  </w:style>
  <w:style w:type="paragraph" w:styleId="BalloonText">
    <w:name w:val="Balloon Text"/>
    <w:basedOn w:val="Normal"/>
    <w:link w:val="BalloonTextChar"/>
    <w:uiPriority w:val="99"/>
    <w:semiHidden/>
    <w:unhideWhenUsed/>
    <w:rsid w:val="001B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2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B24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24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1B24A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24AA"/>
    <w:rPr>
      <w:color w:val="0000FF"/>
      <w:u w:val="single"/>
    </w:rPr>
  </w:style>
  <w:style w:type="character" w:customStyle="1" w:styleId="about">
    <w:name w:val="about"/>
    <w:basedOn w:val="DefaultParagraphFont"/>
    <w:rsid w:val="001B24AA"/>
  </w:style>
  <w:style w:type="character" w:customStyle="1" w:styleId="srchhit">
    <w:name w:val="srchhit"/>
    <w:basedOn w:val="DefaultParagraphFont"/>
    <w:rsid w:val="001B24AA"/>
  </w:style>
  <w:style w:type="character" w:styleId="Strong">
    <w:name w:val="Strong"/>
    <w:basedOn w:val="DefaultParagraphFont"/>
    <w:uiPriority w:val="22"/>
    <w:qFormat/>
    <w:rsid w:val="001B24AA"/>
    <w:rPr>
      <w:b/>
      <w:bCs/>
    </w:rPr>
  </w:style>
  <w:style w:type="paragraph" w:customStyle="1" w:styleId="psourcetxt">
    <w:name w:val="p_sourcetxt"/>
    <w:basedOn w:val="Normal"/>
    <w:rsid w:val="001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B24AA"/>
  </w:style>
  <w:style w:type="paragraph" w:styleId="BalloonText">
    <w:name w:val="Balloon Text"/>
    <w:basedOn w:val="Normal"/>
    <w:link w:val="BalloonTextChar"/>
    <w:uiPriority w:val="99"/>
    <w:semiHidden/>
    <w:unhideWhenUsed/>
    <w:rsid w:val="001B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6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94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52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7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20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3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5651446&amp;indivrecord=string.Empty" TargetMode="External"/><Relationship Id="rId13" Type="http://schemas.openxmlformats.org/officeDocument/2006/relationships/hyperlink" Target="http://search.ancestry.com/cgi-bin/sse.dll?db=1850usfedcenancestry&amp;indiv=try&amp;h=15651451&amp;indivrecord=string.Emp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5651445&amp;indivrecord=string.Empty" TargetMode="External"/><Relationship Id="rId12" Type="http://schemas.openxmlformats.org/officeDocument/2006/relationships/hyperlink" Target="http://search.ancestry.com/cgi-bin/sse.dll?db=1850usfedcenancestry&amp;indiv=try&amp;h=15651450&amp;indivrecord=string.Empty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5651444&amp;indivrecord=string.Empty" TargetMode="External"/><Relationship Id="rId11" Type="http://schemas.openxmlformats.org/officeDocument/2006/relationships/hyperlink" Target="http://search.ancestry.com/cgi-bin/sse.dll?db=1850usfedcenancestry&amp;indiv=try&amp;h=15651449&amp;indivrecord=string.Empty" TargetMode="External"/><Relationship Id="rId5" Type="http://schemas.openxmlformats.org/officeDocument/2006/relationships/hyperlink" Target="http://www.ancestry.com/search/db.aspx?dbid=8054&amp;enc=1" TargetMode="External"/><Relationship Id="rId15" Type="http://schemas.openxmlformats.org/officeDocument/2006/relationships/hyperlink" Target="https://www.ancestry.com/interactive/8054/4206472_00195?pid=15651444&amp;backurl=https://search.ancestry.com/cgi-bin/sse.dll?db%3D1850usfedcenancestry%26indiv%3Dtry%26h%3D15651444%26indivrecord%3Dstring.Empty&amp;treeid=&amp;personid=&amp;hintid=&amp;usePUB=true&amp;usePUBJs=true" TargetMode="External"/><Relationship Id="rId10" Type="http://schemas.openxmlformats.org/officeDocument/2006/relationships/hyperlink" Target="http://search.ancestry.com/cgi-bin/sse.dll?db=1850usfedcenancestry&amp;indiv=try&amp;h=15651448&amp;indivrecord=string.Emp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5651447&amp;indivrecord=string.Empty" TargetMode="External"/><Relationship Id="rId14" Type="http://schemas.openxmlformats.org/officeDocument/2006/relationships/hyperlink" Target="http://search.ancestry.com/cgi-bin/sse.dll?db=1850usfedcenancestry&amp;indiv=try&amp;h=15651444&amp;indivrecord=string.Emp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2014-11-11T19:28:00Z</dcterms:created>
  <dcterms:modified xsi:type="dcterms:W3CDTF">2018-10-15T21:18:00Z</dcterms:modified>
</cp:coreProperties>
</file>