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AA" w:rsidRPr="000576AA" w:rsidRDefault="000576AA" w:rsidP="000576A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0576A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257"/>
      </w:tblGrid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0576AA">
              <w:rPr>
                <w:rFonts w:eastAsia="Times New Roman" w:cs="Times New Roman"/>
                <w:color w:val="auto"/>
                <w:szCs w:val="22"/>
              </w:rPr>
              <w:t>Jackson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[18461] Ref #4672</w:t>
            </w:r>
          </w:p>
        </w:tc>
      </w:tr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Hunt, Texas, USA</w:t>
            </w:r>
          </w:p>
        </w:tc>
      </w:tr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268</w:t>
            </w:r>
          </w:p>
        </w:tc>
      </w:tr>
      <w:tr w:rsidR="000576AA" w:rsidRPr="000576AA" w:rsidTr="000576A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76A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07"/>
            </w:tblGrid>
            <w:tr w:rsidR="000576AA" w:rsidRPr="000576AA" w:rsidTr="000576AA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576AA" w:rsidRPr="000576AA" w:rsidRDefault="000576AA" w:rsidP="000576A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576A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576AA" w:rsidRPr="000576AA" w:rsidRDefault="000576AA" w:rsidP="000576A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576A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576AA" w:rsidRPr="000576AA" w:rsidTr="000576AA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76AA" w:rsidRPr="000576AA" w:rsidRDefault="000576AA" w:rsidP="000576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0576AA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[18461]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76AA" w:rsidRPr="000576AA" w:rsidRDefault="000576AA" w:rsidP="000576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76AA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TN]</w:t>
                  </w:r>
                  <w:bookmarkStart w:id="0" w:name="_GoBack"/>
                  <w:bookmarkEnd w:id="0"/>
                </w:p>
              </w:tc>
            </w:tr>
            <w:tr w:rsidR="000576AA" w:rsidRPr="000576AA" w:rsidTr="000576AA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76AA" w:rsidRPr="000576AA" w:rsidRDefault="000576AA" w:rsidP="000576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0576AA">
                      <w:rPr>
                        <w:rFonts w:eastAsia="Times New Roman" w:cs="Times New Roman"/>
                        <w:color w:val="auto"/>
                        <w:szCs w:val="22"/>
                      </w:rPr>
                      <w:t>Mary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76AA" w:rsidRPr="000576AA" w:rsidRDefault="000576AA" w:rsidP="000576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76AA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NC]</w:t>
                  </w:r>
                </w:p>
              </w:tc>
            </w:tr>
            <w:tr w:rsidR="000576AA" w:rsidRPr="000576AA" w:rsidTr="000576AA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76AA" w:rsidRPr="000576AA" w:rsidRDefault="000576AA" w:rsidP="000576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0576AA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76142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76AA" w:rsidRPr="000576AA" w:rsidRDefault="000576AA" w:rsidP="000576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76A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1848 TX]</w:t>
                  </w:r>
                </w:p>
              </w:tc>
            </w:tr>
          </w:tbl>
          <w:p w:rsidR="000576AA" w:rsidRPr="000576AA" w:rsidRDefault="000576AA" w:rsidP="000576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576AA" w:rsidRPr="000576AA" w:rsidRDefault="000576AA" w:rsidP="000576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76A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576AA">
        <w:rPr>
          <w:rFonts w:eastAsia="Times New Roman" w:cs="Times New Roman"/>
          <w:color w:val="auto"/>
          <w:szCs w:val="22"/>
        </w:rPr>
        <w:t>Year: </w:t>
      </w:r>
      <w:r w:rsidRPr="000576AA">
        <w:rPr>
          <w:rFonts w:eastAsia="Times New Roman" w:cs="Times New Roman"/>
          <w:i/>
          <w:iCs/>
          <w:color w:val="auto"/>
          <w:szCs w:val="22"/>
        </w:rPr>
        <w:t>1850</w:t>
      </w:r>
      <w:r w:rsidRPr="000576AA">
        <w:rPr>
          <w:rFonts w:eastAsia="Times New Roman" w:cs="Times New Roman"/>
          <w:color w:val="auto"/>
          <w:szCs w:val="22"/>
        </w:rPr>
        <w:t>; Census Place: </w:t>
      </w:r>
      <w:r w:rsidRPr="000576AA">
        <w:rPr>
          <w:rFonts w:eastAsia="Times New Roman" w:cs="Times New Roman"/>
          <w:i/>
          <w:iCs/>
          <w:color w:val="auto"/>
          <w:szCs w:val="22"/>
        </w:rPr>
        <w:t>Hunt, Texas</w:t>
      </w:r>
      <w:r w:rsidRPr="000576AA">
        <w:rPr>
          <w:rFonts w:eastAsia="Times New Roman" w:cs="Times New Roman"/>
          <w:color w:val="auto"/>
          <w:szCs w:val="22"/>
        </w:rPr>
        <w:t>; Roll: </w:t>
      </w:r>
      <w:r w:rsidRPr="000576AA">
        <w:rPr>
          <w:rFonts w:eastAsia="Times New Roman" w:cs="Times New Roman"/>
          <w:i/>
          <w:iCs/>
          <w:color w:val="auto"/>
          <w:szCs w:val="22"/>
        </w:rPr>
        <w:t>M432_911</w:t>
      </w:r>
      <w:r w:rsidRPr="000576AA">
        <w:rPr>
          <w:rFonts w:eastAsia="Times New Roman" w:cs="Times New Roman"/>
          <w:color w:val="auto"/>
          <w:szCs w:val="22"/>
        </w:rPr>
        <w:t>; Page: </w:t>
      </w:r>
      <w:r w:rsidRPr="000576AA">
        <w:rPr>
          <w:rFonts w:eastAsia="Times New Roman" w:cs="Times New Roman"/>
          <w:i/>
          <w:iCs/>
          <w:color w:val="auto"/>
          <w:szCs w:val="22"/>
        </w:rPr>
        <w:t>208B</w:t>
      </w:r>
      <w:r w:rsidRPr="000576AA">
        <w:rPr>
          <w:rFonts w:eastAsia="Times New Roman" w:cs="Times New Roman"/>
          <w:color w:val="auto"/>
          <w:szCs w:val="22"/>
        </w:rPr>
        <w:t>; Image: </w:t>
      </w:r>
      <w:r w:rsidRPr="000576AA">
        <w:rPr>
          <w:rFonts w:eastAsia="Times New Roman" w:cs="Times New Roman"/>
          <w:i/>
          <w:iCs/>
          <w:color w:val="auto"/>
          <w:szCs w:val="22"/>
        </w:rPr>
        <w:t>421</w:t>
      </w:r>
    </w:p>
    <w:p w:rsidR="000576AA" w:rsidRPr="000576AA" w:rsidRDefault="000576AA" w:rsidP="000576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76A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576AA">
        <w:rPr>
          <w:rFonts w:eastAsia="Times New Roman" w:cs="Times New Roman"/>
          <w:color w:val="auto"/>
          <w:szCs w:val="22"/>
        </w:rPr>
        <w:t>Ancestry.com. </w:t>
      </w:r>
      <w:r w:rsidRPr="000576A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576A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576AA" w:rsidRPr="000576AA" w:rsidRDefault="000576AA" w:rsidP="000576A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576A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576AA" w:rsidRPr="000576AA" w:rsidRDefault="000576AA" w:rsidP="000576A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576AA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07C80">
          <w:rPr>
            <w:rStyle w:val="Hyperlink"/>
            <w:rFonts w:cs="Times New Roman"/>
            <w:szCs w:val="22"/>
          </w:rPr>
          <w:t>https://search.ancestry.com/cgi-bin/sse.dll?db=1850usfedcenancestry&amp;indiv=try&amp;h=1593110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576AA" w:rsidRDefault="000576AA" w:rsidP="000576A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576AA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07C80">
          <w:rPr>
            <w:rStyle w:val="Hyperlink"/>
            <w:rFonts w:cs="Times New Roman"/>
            <w:szCs w:val="22"/>
          </w:rPr>
          <w:t>https://www.ancestry.com/interactive/8054/4191105-00421?pid=1593110&amp;backurl=https://search.ancestry.com/cgi-bin/sse.dll?db%3D1850usfedcenancestry%26indiv%3Dtry%26h%3D1593110&amp;treeid=&amp;personid=&amp;hintid=&amp;usePUB=true&amp;usePUBJs=true&amp;_ga=2.263921999.272949194.1562702343-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5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76AA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017B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76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76AA"/>
    <w:rPr>
      <w:color w:val="0000FF"/>
      <w:u w:val="single"/>
    </w:rPr>
  </w:style>
  <w:style w:type="character" w:customStyle="1" w:styleId="srchhit">
    <w:name w:val="srchhit"/>
    <w:basedOn w:val="DefaultParagraphFont"/>
    <w:rsid w:val="000576AA"/>
  </w:style>
  <w:style w:type="paragraph" w:styleId="NormalWeb">
    <w:name w:val="Normal (Web)"/>
    <w:basedOn w:val="Normal"/>
    <w:uiPriority w:val="99"/>
    <w:semiHidden/>
    <w:unhideWhenUsed/>
    <w:rsid w:val="000576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76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76AA"/>
    <w:rPr>
      <w:color w:val="0000FF"/>
      <w:u w:val="single"/>
    </w:rPr>
  </w:style>
  <w:style w:type="character" w:customStyle="1" w:styleId="srchhit">
    <w:name w:val="srchhit"/>
    <w:basedOn w:val="DefaultParagraphFont"/>
    <w:rsid w:val="000576AA"/>
  </w:style>
  <w:style w:type="paragraph" w:styleId="NormalWeb">
    <w:name w:val="Normal (Web)"/>
    <w:basedOn w:val="Normal"/>
    <w:uiPriority w:val="99"/>
    <w:semiHidden/>
    <w:unhideWhenUsed/>
    <w:rsid w:val="000576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1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81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9311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9311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191105-00421?pid=1593110&amp;backurl=https://search.ancestry.com/cgi-bin/sse.dll?db%3D1850usfedcenancestry%26indiv%3Dtry%26h%3D1593110&amp;treeid=&amp;personid=&amp;hintid=&amp;usePUB=true&amp;usePUBJs=true&amp;_ga=2.263921999.272949194.1562702343-913630654.1559927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93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9311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2019-07-09T20:58:00Z</dcterms:created>
  <dcterms:modified xsi:type="dcterms:W3CDTF">2019-07-09T21:01:00Z</dcterms:modified>
</cp:coreProperties>
</file>