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43C" w:rsidRPr="0063243C" w:rsidRDefault="0063243C" w:rsidP="0063243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50 United States Federal Census" w:history="1">
        <w:r w:rsidRPr="0063243C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7"/>
        <w:gridCol w:w="6783"/>
      </w:tblGrid>
      <w:tr w:rsidR="0063243C" w:rsidRPr="0063243C" w:rsidTr="0063243C">
        <w:tc>
          <w:tcPr>
            <w:tcW w:w="2697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243C" w:rsidRPr="0063243C" w:rsidRDefault="0063243C" w:rsidP="006324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43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783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243C" w:rsidRPr="0063243C" w:rsidRDefault="0063243C" w:rsidP="0063243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34 </w:t>
            </w:r>
            <w:hyperlink r:id="rId7" w:tooltip="View Record" w:history="1">
              <w:r w:rsidRPr="0063243C">
                <w:rPr>
                  <w:rStyle w:val="Hyperlink"/>
                  <w:rFonts w:eastAsia="Times New Roman" w:cs="Times New Roman"/>
                  <w:color w:val="auto"/>
                  <w:szCs w:val="22"/>
                  <w:u w:val="none"/>
                </w:rPr>
                <w:t>Joseph N Whittenburg</w:t>
              </w:r>
            </w:hyperlink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63243C">
              <w:rPr>
                <w:rFonts w:eastAsia="Times New Roman" w:cs="Times New Roman"/>
                <w:b/>
                <w:color w:val="FF0000"/>
                <w:szCs w:val="22"/>
              </w:rPr>
              <w:t>[84997] Ref #4000</w:t>
            </w:r>
          </w:p>
        </w:tc>
      </w:tr>
      <w:tr w:rsidR="0063243C" w:rsidRPr="0063243C" w:rsidTr="0063243C">
        <w:tc>
          <w:tcPr>
            <w:tcW w:w="2697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243C" w:rsidRPr="0063243C" w:rsidRDefault="0063243C" w:rsidP="006324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43C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783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243C" w:rsidRPr="0063243C" w:rsidRDefault="0063243C" w:rsidP="006324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43C">
              <w:rPr>
                <w:rFonts w:eastAsia="Times New Roman" w:cs="Times New Roman"/>
                <w:color w:val="auto"/>
                <w:szCs w:val="22"/>
              </w:rPr>
              <w:t>25</w:t>
            </w:r>
          </w:p>
        </w:tc>
      </w:tr>
      <w:tr w:rsidR="0063243C" w:rsidRPr="0063243C" w:rsidTr="0063243C">
        <w:tc>
          <w:tcPr>
            <w:tcW w:w="2697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243C" w:rsidRPr="0063243C" w:rsidRDefault="0063243C" w:rsidP="006324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43C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783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243C" w:rsidRPr="0063243C" w:rsidRDefault="0063243C" w:rsidP="006324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43C">
              <w:rPr>
                <w:rFonts w:eastAsia="Times New Roman" w:cs="Times New Roman"/>
                <w:color w:val="auto"/>
                <w:szCs w:val="22"/>
              </w:rPr>
              <w:t>abt 1825</w:t>
            </w:r>
          </w:p>
        </w:tc>
      </w:tr>
      <w:tr w:rsidR="0063243C" w:rsidRPr="0063243C" w:rsidTr="0063243C">
        <w:tc>
          <w:tcPr>
            <w:tcW w:w="2697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243C" w:rsidRPr="0063243C" w:rsidRDefault="0063243C" w:rsidP="006324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43C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783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243C" w:rsidRPr="0063243C" w:rsidRDefault="0063243C" w:rsidP="006324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43C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63243C" w:rsidRPr="0063243C" w:rsidTr="0063243C">
        <w:tc>
          <w:tcPr>
            <w:tcW w:w="2697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243C" w:rsidRPr="0063243C" w:rsidRDefault="0063243C" w:rsidP="006324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43C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6783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243C" w:rsidRPr="0063243C" w:rsidRDefault="0063243C" w:rsidP="006324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43C">
              <w:rPr>
                <w:rFonts w:eastAsia="Times New Roman" w:cs="Times New Roman"/>
                <w:color w:val="auto"/>
                <w:szCs w:val="22"/>
              </w:rPr>
              <w:t>Navarro, Ellis, Texas, USA</w:t>
            </w:r>
          </w:p>
        </w:tc>
      </w:tr>
      <w:tr w:rsidR="0063243C" w:rsidRPr="0063243C" w:rsidTr="0063243C">
        <w:tc>
          <w:tcPr>
            <w:tcW w:w="2697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243C" w:rsidRPr="0063243C" w:rsidRDefault="0063243C" w:rsidP="006324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43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783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243C" w:rsidRPr="0063243C" w:rsidRDefault="0063243C" w:rsidP="006324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43C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3243C" w:rsidRPr="0063243C" w:rsidTr="0063243C">
        <w:tc>
          <w:tcPr>
            <w:tcW w:w="2697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243C" w:rsidRPr="0063243C" w:rsidRDefault="0063243C" w:rsidP="006324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43C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783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243C" w:rsidRPr="0063243C" w:rsidRDefault="0063243C" w:rsidP="0063243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43C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63243C" w:rsidRPr="0063243C" w:rsidTr="0063243C">
        <w:tblPrEx>
          <w:shd w:val="clear" w:color="auto" w:fill="F0EEE9"/>
        </w:tblPrEx>
        <w:tc>
          <w:tcPr>
            <w:tcW w:w="2697" w:type="dxa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243C" w:rsidRPr="0063243C" w:rsidRDefault="0063243C" w:rsidP="0063243C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63243C">
              <w:rPr>
                <w:rFonts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783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4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073"/>
            </w:tblGrid>
            <w:tr w:rsidR="0063243C" w:rsidRPr="0063243C" w:rsidTr="0063243C">
              <w:trPr>
                <w:tblHeader/>
              </w:trPr>
              <w:tc>
                <w:tcPr>
                  <w:tcW w:w="447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3243C" w:rsidRPr="0063243C" w:rsidRDefault="0063243C" w:rsidP="0063243C">
                  <w:pPr>
                    <w:spacing w:after="0" w:line="240" w:lineRule="auto"/>
                    <w:jc w:val="left"/>
                    <w:rPr>
                      <w:rFonts w:cs="Times New Roman"/>
                      <w:b/>
                      <w:bCs/>
                      <w:color w:val="auto"/>
                      <w:szCs w:val="22"/>
                    </w:rPr>
                  </w:pPr>
                  <w:r w:rsidRPr="0063243C">
                    <w:rPr>
                      <w:rFonts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3243C" w:rsidRPr="0063243C" w:rsidRDefault="0063243C" w:rsidP="0063243C">
                  <w:pPr>
                    <w:spacing w:after="0" w:line="240" w:lineRule="auto"/>
                    <w:jc w:val="left"/>
                    <w:rPr>
                      <w:rFonts w:cs="Times New Roman"/>
                      <w:b/>
                      <w:bCs/>
                      <w:color w:val="auto"/>
                      <w:szCs w:val="22"/>
                    </w:rPr>
                  </w:pPr>
                  <w:r w:rsidRPr="0063243C">
                    <w:rPr>
                      <w:rFonts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3243C" w:rsidRPr="0063243C" w:rsidTr="0063243C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3243C" w:rsidRPr="0063243C" w:rsidRDefault="0063243C" w:rsidP="0063243C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8" w:tooltip="View Record" w:history="1">
                    <w:r w:rsidRPr="0063243C">
                      <w:rPr>
                        <w:rStyle w:val="Hyperlink"/>
                        <w:rFonts w:eastAsia="Times New Roman" w:cs="Times New Roman"/>
                        <w:color w:val="auto"/>
                        <w:szCs w:val="22"/>
                        <w:u w:val="none"/>
                      </w:rPr>
                      <w:t>Chas H Barker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3243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63243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243C" w:rsidRPr="0063243C" w:rsidRDefault="0063243C" w:rsidP="0063243C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63243C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[1825 TN]</w:t>
                  </w:r>
                  <w:bookmarkStart w:id="0" w:name="_GoBack"/>
                  <w:bookmarkEnd w:id="0"/>
                </w:p>
              </w:tc>
            </w:tr>
            <w:tr w:rsidR="0063243C" w:rsidRPr="0063243C" w:rsidTr="0063243C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</w:tcPr>
                <w:p w:rsidR="0063243C" w:rsidRPr="0063243C" w:rsidRDefault="0063243C" w:rsidP="0063243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9" w:tooltip="View Record" w:history="1">
                    <w:r w:rsidRPr="0063243C">
                      <w:rPr>
                        <w:rStyle w:val="Hyperlink"/>
                        <w:rFonts w:eastAsia="Times New Roman" w:cs="Times New Roman"/>
                        <w:color w:val="auto"/>
                        <w:szCs w:val="22"/>
                        <w:u w:val="none"/>
                      </w:rPr>
                      <w:t>Rebecca A Barker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3243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63243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63243C" w:rsidRPr="0063243C" w:rsidRDefault="0063243C" w:rsidP="008F6BF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3243C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[1831 TN]</w:t>
                  </w:r>
                </w:p>
              </w:tc>
            </w:tr>
            <w:tr w:rsidR="0063243C" w:rsidRPr="0063243C" w:rsidTr="0063243C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</w:tcPr>
                <w:p w:rsidR="0063243C" w:rsidRPr="0063243C" w:rsidRDefault="0063243C" w:rsidP="008F6BF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0" w:tooltip="View Record" w:history="1">
                    <w:r w:rsidRPr="0063243C">
                      <w:rPr>
                        <w:rStyle w:val="Hyperlink"/>
                        <w:rFonts w:eastAsia="Times New Roman" w:cs="Times New Roman"/>
                        <w:color w:val="auto"/>
                        <w:szCs w:val="22"/>
                        <w:u w:val="none"/>
                      </w:rPr>
                      <w:t>Joseph N Whittenburg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3243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[84997]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63243C" w:rsidRPr="0063243C" w:rsidRDefault="0063243C" w:rsidP="008F6BF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3243C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[1820 TN]</w:t>
                  </w:r>
                </w:p>
              </w:tc>
            </w:tr>
            <w:tr w:rsidR="0063243C" w:rsidRPr="0063243C" w:rsidTr="0063243C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</w:tcPr>
                <w:p w:rsidR="0063243C" w:rsidRPr="0063243C" w:rsidRDefault="0063243C" w:rsidP="008F6BF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63243C" w:rsidRPr="0063243C" w:rsidRDefault="0063243C" w:rsidP="008F6BF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</w:p>
              </w:tc>
            </w:tr>
          </w:tbl>
          <w:p w:rsidR="0063243C" w:rsidRPr="0063243C" w:rsidRDefault="0063243C" w:rsidP="0063243C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</w:p>
        </w:tc>
      </w:tr>
    </w:tbl>
    <w:p w:rsidR="0063243C" w:rsidRPr="0063243C" w:rsidRDefault="0063243C" w:rsidP="0063243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3243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3243C">
        <w:rPr>
          <w:rFonts w:eastAsia="Times New Roman" w:cs="Times New Roman"/>
          <w:color w:val="auto"/>
          <w:szCs w:val="22"/>
        </w:rPr>
        <w:t>Year: </w:t>
      </w:r>
      <w:r w:rsidRPr="0063243C">
        <w:rPr>
          <w:rFonts w:eastAsia="Times New Roman" w:cs="Times New Roman"/>
          <w:i/>
          <w:iCs/>
          <w:color w:val="auto"/>
          <w:szCs w:val="22"/>
        </w:rPr>
        <w:t>1850</w:t>
      </w:r>
      <w:r w:rsidRPr="0063243C">
        <w:rPr>
          <w:rFonts w:eastAsia="Times New Roman" w:cs="Times New Roman"/>
          <w:color w:val="auto"/>
          <w:szCs w:val="22"/>
        </w:rPr>
        <w:t>; Census Place: </w:t>
      </w:r>
      <w:r w:rsidRPr="0063243C">
        <w:rPr>
          <w:rFonts w:eastAsia="Times New Roman" w:cs="Times New Roman"/>
          <w:i/>
          <w:iCs/>
          <w:color w:val="auto"/>
          <w:szCs w:val="22"/>
        </w:rPr>
        <w:t>Navarro, Ellis, Texas</w:t>
      </w:r>
      <w:r w:rsidRPr="0063243C">
        <w:rPr>
          <w:rFonts w:eastAsia="Times New Roman" w:cs="Times New Roman"/>
          <w:color w:val="auto"/>
          <w:szCs w:val="22"/>
        </w:rPr>
        <w:t>; Roll: </w:t>
      </w:r>
      <w:r w:rsidRPr="0063243C">
        <w:rPr>
          <w:rFonts w:eastAsia="Times New Roman" w:cs="Times New Roman"/>
          <w:i/>
          <w:iCs/>
          <w:color w:val="auto"/>
          <w:szCs w:val="22"/>
        </w:rPr>
        <w:t>M432_910</w:t>
      </w:r>
      <w:r w:rsidRPr="0063243C">
        <w:rPr>
          <w:rFonts w:eastAsia="Times New Roman" w:cs="Times New Roman"/>
          <w:color w:val="auto"/>
          <w:szCs w:val="22"/>
        </w:rPr>
        <w:t>; Page: </w:t>
      </w:r>
      <w:r w:rsidRPr="0063243C">
        <w:rPr>
          <w:rFonts w:eastAsia="Times New Roman" w:cs="Times New Roman"/>
          <w:i/>
          <w:iCs/>
          <w:color w:val="auto"/>
          <w:szCs w:val="22"/>
        </w:rPr>
        <w:t>131A</w:t>
      </w:r>
      <w:r w:rsidRPr="0063243C">
        <w:rPr>
          <w:rFonts w:eastAsia="Times New Roman" w:cs="Times New Roman"/>
          <w:color w:val="auto"/>
          <w:szCs w:val="22"/>
        </w:rPr>
        <w:t>; Image: </w:t>
      </w:r>
      <w:r w:rsidRPr="0063243C">
        <w:rPr>
          <w:rFonts w:eastAsia="Times New Roman" w:cs="Times New Roman"/>
          <w:i/>
          <w:iCs/>
          <w:color w:val="auto"/>
          <w:szCs w:val="22"/>
        </w:rPr>
        <w:t>246</w:t>
      </w:r>
    </w:p>
    <w:p w:rsidR="0063243C" w:rsidRPr="0063243C" w:rsidRDefault="0063243C" w:rsidP="0063243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3243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3243C">
        <w:rPr>
          <w:rFonts w:eastAsia="Times New Roman" w:cs="Times New Roman"/>
          <w:color w:val="auto"/>
          <w:szCs w:val="22"/>
        </w:rPr>
        <w:t>Ancestry.com. </w:t>
      </w:r>
      <w:r w:rsidRPr="0063243C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63243C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63243C" w:rsidRPr="0063243C" w:rsidRDefault="0063243C" w:rsidP="0063243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3243C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63243C" w:rsidRPr="0063243C" w:rsidRDefault="0063243C" w:rsidP="0063243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3243C">
        <w:rPr>
          <w:rFonts w:cs="Times New Roman"/>
          <w:color w:val="auto"/>
          <w:szCs w:val="22"/>
        </w:rPr>
        <w:t xml:space="preserve">Info: </w:t>
      </w:r>
      <w:hyperlink r:id="rId11" w:history="1">
        <w:r w:rsidRPr="000642E2">
          <w:rPr>
            <w:rStyle w:val="Hyperlink"/>
            <w:rFonts w:cs="Times New Roman"/>
            <w:szCs w:val="22"/>
          </w:rPr>
          <w:t>https://search.ancestry.com/cgi-bin/sse.dll?db=1850usfedcenancestry&amp;indiv=try&amp;h=6899469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3243C" w:rsidRDefault="0063243C" w:rsidP="0063243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3243C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0642E2">
          <w:rPr>
            <w:rStyle w:val="Hyperlink"/>
            <w:rFonts w:cs="Times New Roman"/>
            <w:szCs w:val="22"/>
          </w:rPr>
          <w:t>https://www.ancestry.com/interactive/8054/4191104-00246?pid=6899471&amp;backurl=https://search.ancestry.com/cgi-bin/sse.dll?db%3D1850usfedcenancestry%26indiv%3Dtry%26h%3D6899471&amp;treeid=&amp;personid=&amp;hintid=&amp;usePUB=true&amp;usePUBJs=true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32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9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243C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4392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3243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3243C"/>
    <w:rPr>
      <w:color w:val="0000FF"/>
      <w:u w:val="single"/>
    </w:rPr>
  </w:style>
  <w:style w:type="character" w:customStyle="1" w:styleId="srchhit">
    <w:name w:val="srchhit"/>
    <w:basedOn w:val="DefaultParagraphFont"/>
    <w:rsid w:val="0063243C"/>
  </w:style>
  <w:style w:type="paragraph" w:styleId="NormalWeb">
    <w:name w:val="Normal (Web)"/>
    <w:basedOn w:val="Normal"/>
    <w:uiPriority w:val="99"/>
    <w:semiHidden/>
    <w:unhideWhenUsed/>
    <w:rsid w:val="0063243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3243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3243C"/>
    <w:rPr>
      <w:color w:val="0000FF"/>
      <w:u w:val="single"/>
    </w:rPr>
  </w:style>
  <w:style w:type="character" w:customStyle="1" w:styleId="srchhit">
    <w:name w:val="srchhit"/>
    <w:basedOn w:val="DefaultParagraphFont"/>
    <w:rsid w:val="0063243C"/>
  </w:style>
  <w:style w:type="paragraph" w:styleId="NormalWeb">
    <w:name w:val="Normal (Web)"/>
    <w:basedOn w:val="Normal"/>
    <w:uiPriority w:val="99"/>
    <w:semiHidden/>
    <w:unhideWhenUsed/>
    <w:rsid w:val="0063243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47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9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1401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0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6899469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6899471&amp;indivrecord=1" TargetMode="External"/><Relationship Id="rId12" Type="http://schemas.openxmlformats.org/officeDocument/2006/relationships/hyperlink" Target="https://www.ancestry.com/interactive/8054/4191104-00246?pid=6899471&amp;backurl=https://search.ancestry.com/cgi-bin/sse.dll?db%3D1850usfedcenancestry%26indiv%3Dtry%26h%3D6899471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search.ancestry.com/cgi-bin/sse.dll?db=1850usfedcenancestry&amp;indiv=try&amp;h=689946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50usfedcenancestry&amp;indiv=try&amp;h=689947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6899470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2018-02-02T21:25:00Z</dcterms:created>
  <dcterms:modified xsi:type="dcterms:W3CDTF">2018-02-02T21:30:00Z</dcterms:modified>
</cp:coreProperties>
</file>