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8B" w:rsidRPr="00B3218B" w:rsidRDefault="00B3218B" w:rsidP="00B3218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B3218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7350"/>
      </w:tblGrid>
      <w:tr w:rsidR="00B3218B" w:rsidRPr="00B3218B" w:rsidTr="00B3218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218B" w:rsidRPr="00B3218B" w:rsidRDefault="00065CCF" w:rsidP="00B321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B3218B" w:rsidRPr="00B3218B">
              <w:rPr>
                <w:rFonts w:eastAsia="Times New Roman" w:cs="Times New Roman"/>
                <w:color w:val="auto"/>
                <w:szCs w:val="22"/>
              </w:rPr>
              <w:t>Sarah Hodges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[46485] Ref #4334</w:t>
            </w:r>
          </w:p>
        </w:tc>
      </w:tr>
      <w:tr w:rsidR="00B3218B" w:rsidRPr="00B3218B" w:rsidTr="00B3218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B3218B" w:rsidRPr="00B3218B" w:rsidTr="00B3218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abt 1785</w:t>
            </w:r>
          </w:p>
        </w:tc>
      </w:tr>
      <w:tr w:rsidR="00B3218B" w:rsidRPr="00B3218B" w:rsidTr="00B3218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3218B" w:rsidRPr="00B3218B" w:rsidTr="00B3218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Subdivision 7, Claiborne, Tennessee, USA</w:t>
            </w:r>
          </w:p>
        </w:tc>
      </w:tr>
      <w:tr w:rsidR="00B3218B" w:rsidRPr="00B3218B" w:rsidTr="00B3218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B3218B" w:rsidRPr="00B3218B" w:rsidTr="00B3218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1423</w:t>
            </w:r>
          </w:p>
        </w:tc>
      </w:tr>
      <w:tr w:rsidR="00B3218B" w:rsidRPr="00B3218B" w:rsidTr="00B3218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218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00"/>
            </w:tblGrid>
            <w:tr w:rsidR="00B3218B" w:rsidRPr="00B3218B" w:rsidTr="00B3218B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3218B" w:rsidRPr="00B3218B" w:rsidRDefault="00B3218B" w:rsidP="00B3218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321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3218B" w:rsidRPr="00B3218B" w:rsidRDefault="00B3218B" w:rsidP="00B3218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321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3218B" w:rsidRPr="00B3218B" w:rsidTr="00B3218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218B" w:rsidRPr="00B3218B" w:rsidRDefault="00065CCF" w:rsidP="00B321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="00B3218B" w:rsidRPr="00B3218B">
                      <w:rPr>
                        <w:rFonts w:eastAsia="Times New Roman" w:cs="Times New Roman"/>
                        <w:color w:val="auto"/>
                        <w:szCs w:val="22"/>
                      </w:rPr>
                      <w:t>Sarah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[46485]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218B" w:rsidRPr="00B3218B" w:rsidRDefault="00B3218B" w:rsidP="00B321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218B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>785 VA]</w:t>
                  </w:r>
                </w:p>
              </w:tc>
            </w:tr>
            <w:tr w:rsidR="00B3218B" w:rsidRPr="00B3218B" w:rsidTr="00B3218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218B" w:rsidRPr="00B3218B" w:rsidRDefault="00065CCF" w:rsidP="003809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="00B3218B" w:rsidRPr="00B3218B">
                      <w:rPr>
                        <w:rFonts w:eastAsia="Times New Roman" w:cs="Times New Roman"/>
                        <w:color w:val="auto"/>
                        <w:szCs w:val="22"/>
                      </w:rPr>
                      <w:t>Eliza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809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218B" w:rsidRPr="00B3218B" w:rsidRDefault="00B3218B" w:rsidP="00B321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218B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>26 TN]</w:t>
                  </w:r>
                </w:p>
              </w:tc>
            </w:tr>
            <w:tr w:rsidR="00B3218B" w:rsidRPr="00B3218B" w:rsidTr="00B3218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218B" w:rsidRPr="00B3218B" w:rsidRDefault="00065CCF" w:rsidP="003809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="00B3218B" w:rsidRPr="00B3218B">
                      <w:rPr>
                        <w:rFonts w:eastAsia="Times New Roman" w:cs="Times New Roman"/>
                        <w:color w:val="auto"/>
                        <w:szCs w:val="22"/>
                      </w:rPr>
                      <w:t>Bibbe R Hodges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809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88098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218B" w:rsidRPr="00B3218B" w:rsidRDefault="00B3218B" w:rsidP="00B321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218B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B3218B" w:rsidRPr="00B3218B" w:rsidTr="00B3218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218B" w:rsidRPr="00B3218B" w:rsidRDefault="00065CCF" w:rsidP="00065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="00B3218B" w:rsidRPr="00B3218B">
                      <w:rPr>
                        <w:rFonts w:eastAsia="Times New Roman" w:cs="Times New Roman"/>
                        <w:color w:val="auto"/>
                        <w:szCs w:val="22"/>
                      </w:rPr>
                      <w:t>Sintha Parker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218B" w:rsidRPr="00B3218B" w:rsidRDefault="00B3218B" w:rsidP="00B321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218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>31 NC]</w:t>
                  </w:r>
                </w:p>
              </w:tc>
            </w:tr>
            <w:tr w:rsidR="00B3218B" w:rsidRPr="00B3218B" w:rsidTr="00B3218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218B" w:rsidRPr="00B3218B" w:rsidRDefault="00065CCF" w:rsidP="00B321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="00B3218B" w:rsidRPr="00B3218B">
                      <w:rPr>
                        <w:rFonts w:eastAsia="Times New Roman" w:cs="Times New Roman"/>
                        <w:color w:val="auto"/>
                        <w:szCs w:val="22"/>
                      </w:rPr>
                      <w:t>Nancy Moss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218B" w:rsidRPr="00B3218B" w:rsidRDefault="00B3218B" w:rsidP="00B321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218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</w:t>
                  </w:r>
                  <w:r w:rsidR="00065CCF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B3218B" w:rsidRPr="00B3218B" w:rsidRDefault="00B3218B" w:rsidP="00B321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3218B" w:rsidRPr="00B3218B" w:rsidRDefault="00B3218B" w:rsidP="00B321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218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218B">
        <w:rPr>
          <w:rFonts w:eastAsia="Times New Roman" w:cs="Times New Roman"/>
          <w:color w:val="auto"/>
          <w:szCs w:val="22"/>
        </w:rPr>
        <w:t>Year: </w:t>
      </w:r>
      <w:r w:rsidRPr="00B3218B">
        <w:rPr>
          <w:rFonts w:eastAsia="Times New Roman" w:cs="Times New Roman"/>
          <w:i/>
          <w:iCs/>
          <w:color w:val="auto"/>
          <w:szCs w:val="22"/>
        </w:rPr>
        <w:t>1850</w:t>
      </w:r>
      <w:r w:rsidRPr="00B3218B">
        <w:rPr>
          <w:rFonts w:eastAsia="Times New Roman" w:cs="Times New Roman"/>
          <w:color w:val="auto"/>
          <w:szCs w:val="22"/>
        </w:rPr>
        <w:t>; Census Place: </w:t>
      </w:r>
      <w:r w:rsidRPr="00B3218B">
        <w:rPr>
          <w:rFonts w:eastAsia="Times New Roman" w:cs="Times New Roman"/>
          <w:i/>
          <w:iCs/>
          <w:color w:val="auto"/>
          <w:szCs w:val="22"/>
        </w:rPr>
        <w:t>Subdivision 7, Claiborne, Tennessee</w:t>
      </w:r>
      <w:r w:rsidRPr="00B3218B">
        <w:rPr>
          <w:rFonts w:eastAsia="Times New Roman" w:cs="Times New Roman"/>
          <w:color w:val="auto"/>
          <w:szCs w:val="22"/>
        </w:rPr>
        <w:t>; Roll: </w:t>
      </w:r>
      <w:r w:rsidRPr="00B3218B">
        <w:rPr>
          <w:rFonts w:eastAsia="Times New Roman" w:cs="Times New Roman"/>
          <w:i/>
          <w:iCs/>
          <w:color w:val="auto"/>
          <w:szCs w:val="22"/>
        </w:rPr>
        <w:t>M432_874</w:t>
      </w:r>
      <w:r w:rsidRPr="00B3218B">
        <w:rPr>
          <w:rFonts w:eastAsia="Times New Roman" w:cs="Times New Roman"/>
          <w:color w:val="auto"/>
          <w:szCs w:val="22"/>
        </w:rPr>
        <w:t>; Page: </w:t>
      </w:r>
      <w:r w:rsidRPr="00B3218B">
        <w:rPr>
          <w:rFonts w:eastAsia="Times New Roman" w:cs="Times New Roman"/>
          <w:i/>
          <w:iCs/>
          <w:color w:val="auto"/>
          <w:szCs w:val="22"/>
        </w:rPr>
        <w:t>343B</w:t>
      </w:r>
      <w:r w:rsidRPr="00B3218B">
        <w:rPr>
          <w:rFonts w:eastAsia="Times New Roman" w:cs="Times New Roman"/>
          <w:color w:val="auto"/>
          <w:szCs w:val="22"/>
        </w:rPr>
        <w:t>; Image: </w:t>
      </w:r>
      <w:r w:rsidRPr="00B3218B">
        <w:rPr>
          <w:rFonts w:eastAsia="Times New Roman" w:cs="Times New Roman"/>
          <w:i/>
          <w:iCs/>
          <w:color w:val="auto"/>
          <w:szCs w:val="22"/>
        </w:rPr>
        <w:t>225</w:t>
      </w:r>
    </w:p>
    <w:p w:rsidR="00B3218B" w:rsidRPr="00B3218B" w:rsidRDefault="00B3218B" w:rsidP="00B321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218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218B">
        <w:rPr>
          <w:rFonts w:eastAsia="Times New Roman" w:cs="Times New Roman"/>
          <w:color w:val="auto"/>
          <w:szCs w:val="22"/>
        </w:rPr>
        <w:t>Ancestry.com. </w:t>
      </w:r>
      <w:r w:rsidRPr="00B3218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3218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3218B" w:rsidRPr="00B3218B" w:rsidRDefault="00B3218B" w:rsidP="00B321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3218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3218B" w:rsidRPr="00B3218B" w:rsidRDefault="00B3218B" w:rsidP="00B321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218B">
        <w:rPr>
          <w:rFonts w:cs="Times New Roman"/>
          <w:color w:val="auto"/>
          <w:szCs w:val="22"/>
        </w:rPr>
        <w:t xml:space="preserve">Info: </w:t>
      </w:r>
      <w:hyperlink r:id="rId12" w:history="1">
        <w:r w:rsidRPr="00761781">
          <w:rPr>
            <w:rStyle w:val="Hyperlink"/>
            <w:rFonts w:cs="Times New Roman"/>
            <w:szCs w:val="22"/>
          </w:rPr>
          <w:t>https://search.ancestry.com/cgi-bin/sse.dll?db=1850usfedcenancestry&amp;indiv=try&amp;h=6024497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3218B" w:rsidRDefault="00B3218B" w:rsidP="00B321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218B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761781">
          <w:rPr>
            <w:rStyle w:val="Hyperlink"/>
            <w:rFonts w:cs="Times New Roman"/>
            <w:szCs w:val="22"/>
          </w:rPr>
          <w:t>https://www.ancestry.com/interactive/8054/4191100-00225?pid=6024497&amp;backurl=https://search.ancestry.com/cgi-bin/sse.dll?db%3D1850usfedcenancestry%26indiv%3Dtry%26h%3D6024497&amp;treeid=&amp;personid=&amp;hintid=&amp;usePUB=true&amp;usePUBJs=true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32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9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5CCF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0971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4F7C9F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18B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21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218B"/>
    <w:rPr>
      <w:color w:val="0000FF"/>
      <w:u w:val="single"/>
    </w:rPr>
  </w:style>
  <w:style w:type="character" w:customStyle="1" w:styleId="srchhit">
    <w:name w:val="srchhit"/>
    <w:basedOn w:val="DefaultParagraphFont"/>
    <w:rsid w:val="00B3218B"/>
  </w:style>
  <w:style w:type="paragraph" w:styleId="NormalWeb">
    <w:name w:val="Normal (Web)"/>
    <w:basedOn w:val="Normal"/>
    <w:uiPriority w:val="99"/>
    <w:semiHidden/>
    <w:unhideWhenUsed/>
    <w:rsid w:val="00B321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21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218B"/>
    <w:rPr>
      <w:color w:val="0000FF"/>
      <w:u w:val="single"/>
    </w:rPr>
  </w:style>
  <w:style w:type="character" w:customStyle="1" w:styleId="srchhit">
    <w:name w:val="srchhit"/>
    <w:basedOn w:val="DefaultParagraphFont"/>
    <w:rsid w:val="00B3218B"/>
  </w:style>
  <w:style w:type="paragraph" w:styleId="NormalWeb">
    <w:name w:val="Normal (Web)"/>
    <w:basedOn w:val="Normal"/>
    <w:uiPriority w:val="99"/>
    <w:semiHidden/>
    <w:unhideWhenUsed/>
    <w:rsid w:val="00B321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53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024498&amp;indivrecord=1" TargetMode="External"/><Relationship Id="rId13" Type="http://schemas.openxmlformats.org/officeDocument/2006/relationships/hyperlink" Target="https://www.ancestry.com/interactive/8054/4191100-00225?pid=6024497&amp;backurl=https://search.ancestry.com/cgi-bin/sse.dll?db%3D1850usfedcenancestry%26indiv%3Dtry%26h%3D602449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024497&amp;indivrecord=1" TargetMode="External"/><Relationship Id="rId12" Type="http://schemas.openxmlformats.org/officeDocument/2006/relationships/hyperlink" Target="https://search.ancestry.com/cgi-bin/sse.dll?db=1850usfedcenancestry&amp;indiv=try&amp;h=6024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602450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602450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024499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2018-10-17T18:42:00Z</dcterms:created>
  <dcterms:modified xsi:type="dcterms:W3CDTF">2018-10-17T18:48:00Z</dcterms:modified>
</cp:coreProperties>
</file>