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1F" w:rsidRPr="00A7461F" w:rsidRDefault="00A7461F" w:rsidP="00A7461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A7461F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7305"/>
      </w:tblGrid>
      <w:tr w:rsidR="00A7461F" w:rsidRPr="00A7461F" w:rsidTr="00A7461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61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61F" w:rsidRPr="00A7461F" w:rsidRDefault="0001164E" w:rsidP="00A746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="00A7461F" w:rsidRPr="00A7461F">
              <w:rPr>
                <w:rFonts w:eastAsia="Times New Roman" w:cs="Times New Roman"/>
                <w:color w:val="auto"/>
                <w:szCs w:val="22"/>
              </w:rPr>
              <w:t>William R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[74303] Ref #2348</w:t>
            </w:r>
          </w:p>
        </w:tc>
      </w:tr>
      <w:tr w:rsidR="00A7461F" w:rsidRPr="00A7461F" w:rsidTr="00A7461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61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61F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A7461F" w:rsidRPr="00A7461F" w:rsidTr="00A7461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61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61F">
              <w:rPr>
                <w:rFonts w:eastAsia="Times New Roman" w:cs="Times New Roman"/>
                <w:color w:val="auto"/>
                <w:szCs w:val="22"/>
              </w:rPr>
              <w:t>abt 1807</w:t>
            </w:r>
          </w:p>
        </w:tc>
      </w:tr>
      <w:tr w:rsidR="00A7461F" w:rsidRPr="00A7461F" w:rsidTr="00A7461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61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61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7461F" w:rsidRPr="00A7461F" w:rsidTr="00A7461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61F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61F">
              <w:rPr>
                <w:rFonts w:eastAsia="Times New Roman" w:cs="Times New Roman"/>
                <w:color w:val="auto"/>
                <w:szCs w:val="22"/>
              </w:rPr>
              <w:t>East Caln, Chester, Pennsylvania, USA</w:t>
            </w:r>
          </w:p>
        </w:tc>
      </w:tr>
      <w:tr w:rsidR="00A7461F" w:rsidRPr="00A7461F" w:rsidTr="00A7461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61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61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7461F" w:rsidRPr="00A7461F" w:rsidTr="00A7461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61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61F">
              <w:rPr>
                <w:rFonts w:eastAsia="Times New Roman" w:cs="Times New Roman"/>
                <w:color w:val="auto"/>
                <w:szCs w:val="22"/>
              </w:rPr>
              <w:t>331</w:t>
            </w:r>
          </w:p>
        </w:tc>
      </w:tr>
      <w:tr w:rsidR="00A7461F" w:rsidRPr="00A7461F" w:rsidTr="00A7461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461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0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2670"/>
            </w:tblGrid>
            <w:tr w:rsidR="00A7461F" w:rsidRPr="00A7461F" w:rsidTr="00A7461F">
              <w:trPr>
                <w:tblHeader/>
              </w:trPr>
              <w:tc>
                <w:tcPr>
                  <w:tcW w:w="439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7461F" w:rsidRPr="00A7461F" w:rsidRDefault="00A7461F" w:rsidP="00A7461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461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7461F" w:rsidRPr="00A7461F" w:rsidRDefault="00A7461F" w:rsidP="00A7461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461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7461F" w:rsidRPr="00A7461F" w:rsidTr="00A7461F">
              <w:tc>
                <w:tcPr>
                  <w:tcW w:w="43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01164E" w:rsidP="00A746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="00A7461F" w:rsidRPr="00A7461F">
                      <w:rPr>
                        <w:rFonts w:eastAsia="Times New Roman" w:cs="Times New Roman"/>
                        <w:color w:val="03678B"/>
                        <w:szCs w:val="22"/>
                      </w:rPr>
                      <w:t>William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[74303]</w:t>
                  </w:r>
                </w:p>
              </w:tc>
              <w:tc>
                <w:tcPr>
                  <w:tcW w:w="26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A7461F" w:rsidP="00A746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61F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[1807 PA]</w:t>
                  </w:r>
                </w:p>
              </w:tc>
            </w:tr>
            <w:tr w:rsidR="00A7461F" w:rsidRPr="00A7461F" w:rsidTr="00A7461F">
              <w:tc>
                <w:tcPr>
                  <w:tcW w:w="43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01164E" w:rsidP="00A746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="00A7461F" w:rsidRPr="00A7461F">
                      <w:rPr>
                        <w:rFonts w:eastAsia="Times New Roman" w:cs="Times New Roman"/>
                        <w:color w:val="03678B"/>
                        <w:szCs w:val="22"/>
                      </w:rPr>
                      <w:t>Elizabeth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[37994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A7461F" w:rsidP="00A746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61F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>1787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7461F" w:rsidRPr="00A7461F" w:rsidTr="00A7461F">
              <w:tc>
                <w:tcPr>
                  <w:tcW w:w="43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01164E" w:rsidP="000116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="00A7461F" w:rsidRPr="00A7461F">
                      <w:rPr>
                        <w:rFonts w:eastAsia="Times New Roman" w:cs="Times New Roman"/>
                        <w:color w:val="03678B"/>
                        <w:szCs w:val="22"/>
                      </w:rPr>
                      <w:t>Phoebe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[79450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A7461F" w:rsidP="00A746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61F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>1806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7461F" w:rsidRPr="00A7461F" w:rsidTr="00A7461F">
              <w:tc>
                <w:tcPr>
                  <w:tcW w:w="43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01164E" w:rsidP="000116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="00A7461F" w:rsidRPr="00A7461F">
                      <w:rPr>
                        <w:rFonts w:eastAsia="Times New Roman" w:cs="Times New Roman"/>
                        <w:color w:val="03678B"/>
                        <w:szCs w:val="22"/>
                      </w:rPr>
                      <w:t>Orpha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A7461F" w:rsidP="00A746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61F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>1814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7461F" w:rsidRPr="00A7461F" w:rsidTr="00A7461F">
              <w:tc>
                <w:tcPr>
                  <w:tcW w:w="43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01164E" w:rsidP="000116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="00A7461F" w:rsidRPr="00A7461F">
                      <w:rPr>
                        <w:rFonts w:eastAsia="Times New Roman" w:cs="Times New Roman"/>
                        <w:color w:val="03678B"/>
                        <w:szCs w:val="22"/>
                      </w:rPr>
                      <w:t>Frances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A7461F" w:rsidP="00A746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61F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>1845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7461F" w:rsidRPr="00A7461F" w:rsidTr="00A7461F">
              <w:tc>
                <w:tcPr>
                  <w:tcW w:w="43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01164E" w:rsidP="000116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="00A7461F" w:rsidRPr="00A7461F">
                      <w:rPr>
                        <w:rFonts w:eastAsia="Times New Roman" w:cs="Times New Roman"/>
                        <w:color w:val="03678B"/>
                        <w:szCs w:val="22"/>
                      </w:rPr>
                      <w:t>Mary J Barby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A7461F" w:rsidP="00A746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61F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>1832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 PA]</w:t>
                  </w:r>
                </w:p>
              </w:tc>
            </w:tr>
            <w:tr w:rsidR="00A7461F" w:rsidRPr="00A7461F" w:rsidTr="00A7461F">
              <w:tc>
                <w:tcPr>
                  <w:tcW w:w="43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01164E" w:rsidP="000116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3" w:tooltip="View Record" w:history="1">
                    <w:r w:rsidR="00A7461F" w:rsidRPr="00A7461F">
                      <w:rPr>
                        <w:rFonts w:eastAsia="Times New Roman" w:cs="Times New Roman"/>
                        <w:color w:val="03678B"/>
                        <w:szCs w:val="22"/>
                      </w:rPr>
                      <w:t>David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Black labor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A7461F" w:rsidP="00A746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61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>1820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7461F" w:rsidRPr="00A7461F" w:rsidTr="00A7461F">
              <w:tc>
                <w:tcPr>
                  <w:tcW w:w="43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01164E" w:rsidP="000116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4" w:tooltip="View Record" w:history="1">
                    <w:r w:rsidR="00A7461F" w:rsidRPr="00A7461F">
                      <w:rPr>
                        <w:rFonts w:eastAsia="Times New Roman" w:cs="Times New Roman"/>
                        <w:color w:val="03678B"/>
                        <w:szCs w:val="22"/>
                      </w:rPr>
                      <w:t>Amos Huling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Mulatto labor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7461F" w:rsidRPr="00A7461F" w:rsidRDefault="00A7461F" w:rsidP="00A746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461F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>1830</w:t>
                  </w:r>
                  <w:r w:rsidR="000116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A7461F" w:rsidRPr="00A7461F" w:rsidRDefault="00A7461F" w:rsidP="00A746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7461F" w:rsidRPr="00A7461F" w:rsidRDefault="00A7461F" w:rsidP="00A7461F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A7461F">
        <w:rPr>
          <w:rFonts w:eastAsia="Times New Roman" w:cs="Times New Roman"/>
          <w:color w:val="36322D"/>
          <w:szCs w:val="22"/>
        </w:rPr>
        <w:t>Source Citation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A7461F">
        <w:rPr>
          <w:rFonts w:eastAsia="Times New Roman" w:cs="Times New Roman"/>
          <w:color w:val="36322D"/>
          <w:szCs w:val="22"/>
        </w:rPr>
        <w:t>Year: </w:t>
      </w:r>
      <w:r w:rsidRPr="00A7461F">
        <w:rPr>
          <w:rFonts w:eastAsia="Times New Roman" w:cs="Times New Roman"/>
          <w:i/>
          <w:iCs/>
          <w:color w:val="36322D"/>
          <w:szCs w:val="22"/>
        </w:rPr>
        <w:t>1850</w:t>
      </w:r>
      <w:r w:rsidRPr="00A7461F">
        <w:rPr>
          <w:rFonts w:eastAsia="Times New Roman" w:cs="Times New Roman"/>
          <w:color w:val="36322D"/>
          <w:szCs w:val="22"/>
        </w:rPr>
        <w:t>; Census Place: </w:t>
      </w:r>
      <w:r w:rsidRPr="00A7461F">
        <w:rPr>
          <w:rFonts w:eastAsia="Times New Roman" w:cs="Times New Roman"/>
          <w:i/>
          <w:iCs/>
          <w:color w:val="36322D"/>
          <w:szCs w:val="22"/>
        </w:rPr>
        <w:t>East Caln, Chester, Pennsylvania</w:t>
      </w:r>
      <w:r w:rsidRPr="00A7461F">
        <w:rPr>
          <w:rFonts w:eastAsia="Times New Roman" w:cs="Times New Roman"/>
          <w:color w:val="36322D"/>
          <w:szCs w:val="22"/>
        </w:rPr>
        <w:t>; Roll: </w:t>
      </w:r>
      <w:r w:rsidRPr="00A7461F">
        <w:rPr>
          <w:rFonts w:eastAsia="Times New Roman" w:cs="Times New Roman"/>
          <w:i/>
          <w:iCs/>
          <w:color w:val="36322D"/>
          <w:szCs w:val="22"/>
        </w:rPr>
        <w:t>M432_766</w:t>
      </w:r>
      <w:r w:rsidRPr="00A7461F">
        <w:rPr>
          <w:rFonts w:eastAsia="Times New Roman" w:cs="Times New Roman"/>
          <w:color w:val="36322D"/>
          <w:szCs w:val="22"/>
        </w:rPr>
        <w:t>; Page: </w:t>
      </w:r>
      <w:r w:rsidRPr="00A7461F">
        <w:rPr>
          <w:rFonts w:eastAsia="Times New Roman" w:cs="Times New Roman"/>
          <w:i/>
          <w:iCs/>
          <w:color w:val="36322D"/>
          <w:szCs w:val="22"/>
        </w:rPr>
        <w:t>252B</w:t>
      </w:r>
      <w:r w:rsidRPr="00A7461F">
        <w:rPr>
          <w:rFonts w:eastAsia="Times New Roman" w:cs="Times New Roman"/>
          <w:color w:val="36322D"/>
          <w:szCs w:val="22"/>
        </w:rPr>
        <w:t>; Image: </w:t>
      </w:r>
      <w:r w:rsidRPr="00A7461F">
        <w:rPr>
          <w:rFonts w:eastAsia="Times New Roman" w:cs="Times New Roman"/>
          <w:i/>
          <w:iCs/>
          <w:color w:val="36322D"/>
          <w:szCs w:val="22"/>
        </w:rPr>
        <w:t>75</w:t>
      </w:r>
    </w:p>
    <w:p w:rsidR="00A7461F" w:rsidRPr="00A7461F" w:rsidRDefault="00A7461F" w:rsidP="00A7461F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A7461F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A7461F">
        <w:rPr>
          <w:rFonts w:eastAsia="Times New Roman" w:cs="Times New Roman"/>
          <w:color w:val="36322D"/>
          <w:szCs w:val="22"/>
        </w:rPr>
        <w:t>Ancestry.com. </w:t>
      </w:r>
      <w:r w:rsidRPr="00A7461F">
        <w:rPr>
          <w:rFonts w:eastAsia="Times New Roman" w:cs="Times New Roman"/>
          <w:i/>
          <w:iCs/>
          <w:color w:val="36322D"/>
          <w:szCs w:val="22"/>
        </w:rPr>
        <w:t>1850 United States Federal Census</w:t>
      </w:r>
      <w:r w:rsidRPr="00A7461F">
        <w:rPr>
          <w:rFonts w:eastAsia="Times New Roman" w:cs="Times New Roman"/>
          <w:color w:val="36322D"/>
          <w:szCs w:val="22"/>
        </w:rPr>
        <w:t> [database on-line]. Provo, UT, USA: Ancestry.com Operations, Inc., 2009. Images reproduced by FamilySearch.</w:t>
      </w:r>
    </w:p>
    <w:p w:rsidR="00A7461F" w:rsidRPr="00A7461F" w:rsidRDefault="00A7461F" w:rsidP="00A7461F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A7461F">
        <w:rPr>
          <w:rFonts w:eastAsia="Times New Roman" w:cs="Times New Roman"/>
          <w:color w:val="36322D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Pr="00A7461F" w:rsidRDefault="00A7461F" w:rsidP="00A7461F">
      <w:pPr>
        <w:spacing w:before="120" w:after="0" w:line="240" w:lineRule="auto"/>
        <w:jc w:val="left"/>
        <w:rPr>
          <w:rFonts w:cs="Times New Roman"/>
          <w:szCs w:val="22"/>
        </w:rPr>
      </w:pPr>
      <w:r w:rsidRPr="00A7461F">
        <w:rPr>
          <w:rFonts w:cs="Times New Roman"/>
          <w:szCs w:val="22"/>
        </w:rPr>
        <w:t xml:space="preserve">Info: </w:t>
      </w:r>
      <w:hyperlink r:id="rId15" w:history="1">
        <w:r w:rsidRPr="00A7461F">
          <w:rPr>
            <w:rStyle w:val="Hyperlink"/>
            <w:rFonts w:cs="Times New Roman"/>
            <w:szCs w:val="22"/>
          </w:rPr>
          <w:t>http://search.ancestry.com/cgi-bin/sse.dll?db=1850usfedcenancestry&amp;indiv=try&amp;h=448743</w:t>
        </w:r>
      </w:hyperlink>
    </w:p>
    <w:p w:rsidR="00A7461F" w:rsidRPr="00A7461F" w:rsidRDefault="00A7461F" w:rsidP="00A7461F">
      <w:pPr>
        <w:spacing w:before="120" w:after="0" w:line="240" w:lineRule="auto"/>
        <w:jc w:val="left"/>
        <w:rPr>
          <w:rFonts w:cs="Times New Roman"/>
          <w:szCs w:val="22"/>
        </w:rPr>
      </w:pPr>
      <w:r w:rsidRPr="00A7461F">
        <w:rPr>
          <w:rFonts w:cs="Times New Roman"/>
          <w:szCs w:val="22"/>
        </w:rPr>
        <w:t xml:space="preserve">Image: </w:t>
      </w:r>
      <w:hyperlink r:id="rId16" w:history="1">
        <w:r w:rsidRPr="00A7461F">
          <w:rPr>
            <w:rStyle w:val="Hyperlink"/>
            <w:rFonts w:cs="Times New Roman"/>
            <w:szCs w:val="22"/>
          </w:rPr>
          <w:t>http://interactive.ancestry.com/8054/4191089-00075?pid=448743&amp;backurl=http%3a%2f%2fsearch.ancestry.com%2f%2fcgi-bin%2fsse.dll%3fdb%3d1850usfedcenancestry%26indiv%3dtry%26h%3d448743&amp;treeid=&amp;personid=&amp;hintid=&amp;usePUB=true</w:t>
        </w:r>
      </w:hyperlink>
    </w:p>
    <w:sectPr w:rsidR="00A7461F" w:rsidRPr="00A74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0E96"/>
    <w:multiLevelType w:val="multilevel"/>
    <w:tmpl w:val="716E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065F2"/>
    <w:multiLevelType w:val="multilevel"/>
    <w:tmpl w:val="5EEC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74"/>
    <w:rsid w:val="000002AF"/>
    <w:rsid w:val="00000458"/>
    <w:rsid w:val="00000505"/>
    <w:rsid w:val="00002724"/>
    <w:rsid w:val="00002852"/>
    <w:rsid w:val="00002EB9"/>
    <w:rsid w:val="000044A9"/>
    <w:rsid w:val="00011081"/>
    <w:rsid w:val="0001164E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5574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461F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46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461F"/>
    <w:rPr>
      <w:color w:val="0000FF"/>
      <w:u w:val="single"/>
    </w:rPr>
  </w:style>
  <w:style w:type="character" w:customStyle="1" w:styleId="ancbtn">
    <w:name w:val="ancbtn"/>
    <w:basedOn w:val="DefaultParagraphFont"/>
    <w:rsid w:val="00A7461F"/>
  </w:style>
  <w:style w:type="character" w:customStyle="1" w:styleId="linktext">
    <w:name w:val="linktext"/>
    <w:basedOn w:val="DefaultParagraphFont"/>
    <w:rsid w:val="00A7461F"/>
  </w:style>
  <w:style w:type="character" w:customStyle="1" w:styleId="srchhit">
    <w:name w:val="srchhit"/>
    <w:basedOn w:val="DefaultParagraphFont"/>
    <w:rsid w:val="00A7461F"/>
  </w:style>
  <w:style w:type="character" w:customStyle="1" w:styleId="apple-converted-space">
    <w:name w:val="apple-converted-space"/>
    <w:basedOn w:val="DefaultParagraphFont"/>
    <w:rsid w:val="00A7461F"/>
  </w:style>
  <w:style w:type="paragraph" w:styleId="NormalWeb">
    <w:name w:val="Normal (Web)"/>
    <w:basedOn w:val="Normal"/>
    <w:uiPriority w:val="99"/>
    <w:semiHidden/>
    <w:unhideWhenUsed/>
    <w:rsid w:val="00A746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1F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46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461F"/>
    <w:rPr>
      <w:color w:val="0000FF"/>
      <w:u w:val="single"/>
    </w:rPr>
  </w:style>
  <w:style w:type="character" w:customStyle="1" w:styleId="ancbtn">
    <w:name w:val="ancbtn"/>
    <w:basedOn w:val="DefaultParagraphFont"/>
    <w:rsid w:val="00A7461F"/>
  </w:style>
  <w:style w:type="character" w:customStyle="1" w:styleId="linktext">
    <w:name w:val="linktext"/>
    <w:basedOn w:val="DefaultParagraphFont"/>
    <w:rsid w:val="00A7461F"/>
  </w:style>
  <w:style w:type="character" w:customStyle="1" w:styleId="srchhit">
    <w:name w:val="srchhit"/>
    <w:basedOn w:val="DefaultParagraphFont"/>
    <w:rsid w:val="00A7461F"/>
  </w:style>
  <w:style w:type="character" w:customStyle="1" w:styleId="apple-converted-space">
    <w:name w:val="apple-converted-space"/>
    <w:basedOn w:val="DefaultParagraphFont"/>
    <w:rsid w:val="00A7461F"/>
  </w:style>
  <w:style w:type="paragraph" w:styleId="NormalWeb">
    <w:name w:val="Normal (Web)"/>
    <w:basedOn w:val="Normal"/>
    <w:uiPriority w:val="99"/>
    <w:semiHidden/>
    <w:unhideWhenUsed/>
    <w:rsid w:val="00A746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1F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736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2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11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1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0022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8744" TargetMode="External"/><Relationship Id="rId13" Type="http://schemas.openxmlformats.org/officeDocument/2006/relationships/hyperlink" Target="http://search.ancestry.com/cgi-bin/sse.dll?db=1850usfedcenancestry&amp;indiv=try&amp;h=44874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8743" TargetMode="External"/><Relationship Id="rId12" Type="http://schemas.openxmlformats.org/officeDocument/2006/relationships/hyperlink" Target="http://search.ancestry.com/cgi-bin/sse.dll?db=1850usfedcenancestry&amp;indiv=try&amp;h=4487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8054/4191089-00075?pid=448743&amp;backurl=http%3a%2f%2fsearch.ancestry.com%2f%2fcgi-bin%2fsse.dll%3fdb%3d1850usfedcenancestry%26indiv%3dtry%26h%3d448743&amp;treeid=&amp;personid=&amp;hintid=&amp;usePUB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487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448743" TargetMode="External"/><Relationship Id="rId10" Type="http://schemas.openxmlformats.org/officeDocument/2006/relationships/hyperlink" Target="http://search.ancestry.com/cgi-bin/sse.dll?db=1850usfedcenancestry&amp;indiv=try&amp;h=4487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8745" TargetMode="External"/><Relationship Id="rId14" Type="http://schemas.openxmlformats.org/officeDocument/2006/relationships/hyperlink" Target="http://search.ancestry.com/cgi-bin/sse.dll?db=1850usfedcenancestry&amp;indiv=try&amp;h=448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2016-08-31T21:06:00Z</dcterms:created>
  <dcterms:modified xsi:type="dcterms:W3CDTF">2016-08-31T21:13:00Z</dcterms:modified>
</cp:coreProperties>
</file>