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C2" w:rsidRPr="004F71C2" w:rsidRDefault="004F71C2" w:rsidP="004F71C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4F71C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7110"/>
      </w:tblGrid>
      <w:tr w:rsidR="004F71C2" w:rsidRPr="004F71C2" w:rsidTr="004F71C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4F71C2">
              <w:rPr>
                <w:rFonts w:eastAsia="Times New Roman" w:cs="Times New Roman"/>
                <w:color w:val="auto"/>
                <w:szCs w:val="22"/>
              </w:rPr>
              <w:t>Davis Hoopes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[73742] Ref #2348</w:t>
            </w:r>
          </w:p>
        </w:tc>
      </w:tr>
      <w:tr w:rsidR="004F71C2" w:rsidRPr="004F71C2" w:rsidTr="004F71C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4F71C2" w:rsidRPr="004F71C2" w:rsidTr="004F71C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abt 1797</w:t>
            </w:r>
          </w:p>
        </w:tc>
      </w:tr>
      <w:tr w:rsidR="004F71C2" w:rsidRPr="004F71C2" w:rsidTr="004F71C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F71C2" w:rsidRPr="004F71C2" w:rsidTr="004F71C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East Caln, Chester, Pennsylvania, USA</w:t>
            </w:r>
          </w:p>
        </w:tc>
      </w:tr>
      <w:tr w:rsidR="004F71C2" w:rsidRPr="004F71C2" w:rsidTr="004F71C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F71C2" w:rsidRPr="004F71C2" w:rsidTr="004F71C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233</w:t>
            </w:r>
          </w:p>
        </w:tc>
      </w:tr>
      <w:tr w:rsidR="004F71C2" w:rsidRPr="004F71C2" w:rsidTr="004F71C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1C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850"/>
            </w:tblGrid>
            <w:tr w:rsidR="004F71C2" w:rsidRPr="004F71C2" w:rsidTr="004F71C2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F71C2" w:rsidRPr="004F71C2" w:rsidRDefault="004F71C2" w:rsidP="004F71C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F71C2" w:rsidRPr="004F71C2" w:rsidRDefault="004F71C2" w:rsidP="004F71C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Davis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[73742]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[1797 Chester Co PA]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D21D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Sarah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21D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22714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05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D21D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Mary Ann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D21D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D21D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John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21D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7969</w:t>
                  </w:r>
                  <w:r w:rsidR="00D21D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D21D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Thomas D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D21D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D21D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Sarah D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D21D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D21D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D21D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D21D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Samuel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D21D1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5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John Temple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6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Jane Pinkerton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1C2" w:rsidRPr="004F71C2" w:rsidTr="004F71C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4F71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7" w:tooltip="View Record" w:history="1">
                    <w:r w:rsidRPr="004F71C2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Balentine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1C2" w:rsidRPr="004F71C2" w:rsidRDefault="004F71C2" w:rsidP="003D26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1C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3D2695">
                    <w:rPr>
                      <w:rFonts w:eastAsia="Times New Roman" w:cs="Times New Roman"/>
                      <w:color w:val="auto"/>
                      <w:szCs w:val="22"/>
                    </w:rPr>
                    <w:t>Ireland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4F71C2" w:rsidRPr="004F71C2" w:rsidRDefault="004F71C2" w:rsidP="004F7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F71C2" w:rsidRPr="004F71C2" w:rsidRDefault="004F71C2" w:rsidP="004F71C2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71C2">
        <w:rPr>
          <w:rFonts w:eastAsia="Times New Roman" w:cs="Times New Roman"/>
          <w:color w:val="auto"/>
          <w:szCs w:val="22"/>
        </w:rPr>
        <w:t>Source Citation</w:t>
      </w:r>
    </w:p>
    <w:p w:rsidR="004F71C2" w:rsidRPr="004F71C2" w:rsidRDefault="004F71C2" w:rsidP="004F71C2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71C2">
        <w:rPr>
          <w:rFonts w:eastAsia="Times New Roman" w:cs="Times New Roman"/>
          <w:color w:val="auto"/>
          <w:szCs w:val="22"/>
        </w:rPr>
        <w:t>Year: </w:t>
      </w:r>
      <w:r w:rsidRPr="004F71C2">
        <w:rPr>
          <w:rFonts w:eastAsia="Times New Roman" w:cs="Times New Roman"/>
          <w:i/>
          <w:iCs/>
          <w:color w:val="auto"/>
          <w:szCs w:val="22"/>
        </w:rPr>
        <w:t>1850</w:t>
      </w:r>
      <w:r w:rsidRPr="004F71C2">
        <w:rPr>
          <w:rFonts w:eastAsia="Times New Roman" w:cs="Times New Roman"/>
          <w:color w:val="auto"/>
          <w:szCs w:val="22"/>
        </w:rPr>
        <w:t>; Census Place: </w:t>
      </w:r>
      <w:r w:rsidRPr="004F71C2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4F71C2">
        <w:rPr>
          <w:rFonts w:eastAsia="Times New Roman" w:cs="Times New Roman"/>
          <w:color w:val="auto"/>
          <w:szCs w:val="22"/>
        </w:rPr>
        <w:t>; Roll: </w:t>
      </w:r>
      <w:r w:rsidRPr="004F71C2">
        <w:rPr>
          <w:rFonts w:eastAsia="Times New Roman" w:cs="Times New Roman"/>
          <w:i/>
          <w:iCs/>
          <w:color w:val="auto"/>
          <w:szCs w:val="22"/>
        </w:rPr>
        <w:t>M432_766</w:t>
      </w:r>
      <w:r w:rsidRPr="004F71C2">
        <w:rPr>
          <w:rFonts w:eastAsia="Times New Roman" w:cs="Times New Roman"/>
          <w:color w:val="auto"/>
          <w:szCs w:val="22"/>
        </w:rPr>
        <w:t>; Page: </w:t>
      </w:r>
      <w:r w:rsidRPr="004F71C2">
        <w:rPr>
          <w:rFonts w:eastAsia="Times New Roman" w:cs="Times New Roman"/>
          <w:i/>
          <w:iCs/>
          <w:color w:val="auto"/>
          <w:szCs w:val="22"/>
        </w:rPr>
        <w:t>246A</w:t>
      </w:r>
      <w:r w:rsidRPr="004F71C2">
        <w:rPr>
          <w:rFonts w:eastAsia="Times New Roman" w:cs="Times New Roman"/>
          <w:color w:val="auto"/>
          <w:szCs w:val="22"/>
        </w:rPr>
        <w:t>; Image: </w:t>
      </w:r>
      <w:r w:rsidRPr="004F71C2">
        <w:rPr>
          <w:rFonts w:eastAsia="Times New Roman" w:cs="Times New Roman"/>
          <w:i/>
          <w:iCs/>
          <w:color w:val="auto"/>
          <w:szCs w:val="22"/>
        </w:rPr>
        <w:t>62</w:t>
      </w:r>
    </w:p>
    <w:p w:rsidR="004F71C2" w:rsidRPr="004F71C2" w:rsidRDefault="004F71C2" w:rsidP="004F71C2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71C2">
        <w:rPr>
          <w:rFonts w:eastAsia="Times New Roman" w:cs="Times New Roman"/>
          <w:color w:val="auto"/>
          <w:szCs w:val="22"/>
        </w:rPr>
        <w:t>Source Information</w:t>
      </w:r>
    </w:p>
    <w:p w:rsidR="004F71C2" w:rsidRPr="004F71C2" w:rsidRDefault="004F71C2" w:rsidP="004F71C2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71C2">
        <w:rPr>
          <w:rFonts w:eastAsia="Times New Roman" w:cs="Times New Roman"/>
          <w:color w:val="auto"/>
          <w:szCs w:val="22"/>
        </w:rPr>
        <w:t>Ancestry.com. </w:t>
      </w:r>
      <w:r w:rsidRPr="004F71C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F71C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F71C2" w:rsidRPr="004F71C2" w:rsidRDefault="004F71C2" w:rsidP="004F71C2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71C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Pr="004F71C2" w:rsidRDefault="007B6442" w:rsidP="004F71C2">
      <w:pPr>
        <w:jc w:val="left"/>
        <w:rPr>
          <w:rFonts w:cs="Times New Roman"/>
          <w:color w:val="auto"/>
          <w:szCs w:val="22"/>
        </w:rPr>
      </w:pPr>
    </w:p>
    <w:sectPr w:rsidR="007B6442" w:rsidRPr="004F7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6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2695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1C2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2762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1D16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71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F71C2"/>
    <w:rPr>
      <w:color w:val="0000FF"/>
      <w:u w:val="single"/>
    </w:rPr>
  </w:style>
  <w:style w:type="character" w:customStyle="1" w:styleId="srchhit">
    <w:name w:val="srchhit"/>
    <w:basedOn w:val="DefaultParagraphFont"/>
    <w:rsid w:val="004F71C2"/>
  </w:style>
  <w:style w:type="paragraph" w:styleId="NormalWeb">
    <w:name w:val="Normal (Web)"/>
    <w:basedOn w:val="Normal"/>
    <w:uiPriority w:val="99"/>
    <w:semiHidden/>
    <w:unhideWhenUsed/>
    <w:rsid w:val="004F71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F7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71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F71C2"/>
    <w:rPr>
      <w:color w:val="0000FF"/>
      <w:u w:val="single"/>
    </w:rPr>
  </w:style>
  <w:style w:type="character" w:customStyle="1" w:styleId="srchhit">
    <w:name w:val="srchhit"/>
    <w:basedOn w:val="DefaultParagraphFont"/>
    <w:rsid w:val="004F71C2"/>
  </w:style>
  <w:style w:type="paragraph" w:styleId="NormalWeb">
    <w:name w:val="Normal (Web)"/>
    <w:basedOn w:val="Normal"/>
    <w:uiPriority w:val="99"/>
    <w:semiHidden/>
    <w:unhideWhenUsed/>
    <w:rsid w:val="004F71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F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84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9422&amp;indivrecord=1" TargetMode="External"/><Relationship Id="rId13" Type="http://schemas.openxmlformats.org/officeDocument/2006/relationships/hyperlink" Target="http://search.ancestry.com/cgi-bin/sse.dll?db=1850usfedcenancestry&amp;indiv=try&amp;h=449427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9421&amp;indivrecord=1" TargetMode="External"/><Relationship Id="rId12" Type="http://schemas.openxmlformats.org/officeDocument/2006/relationships/hyperlink" Target="http://search.ancestry.com/cgi-bin/sse.dll?db=1850usfedcenancestry&amp;indiv=try&amp;h=449426&amp;indivrecord=1" TargetMode="External"/><Relationship Id="rId17" Type="http://schemas.openxmlformats.org/officeDocument/2006/relationships/hyperlink" Target="http://search.ancestry.com/cgi-bin/sse.dll?db=1850usfedcenancestry&amp;indiv=try&amp;h=449431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449430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942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49429&amp;indivrecord=1" TargetMode="External"/><Relationship Id="rId10" Type="http://schemas.openxmlformats.org/officeDocument/2006/relationships/hyperlink" Target="http://search.ancestry.com/cgi-bin/sse.dll?db=1850usfedcenancestry&amp;indiv=try&amp;h=449424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9423&amp;indivrecord=1" TargetMode="External"/><Relationship Id="rId14" Type="http://schemas.openxmlformats.org/officeDocument/2006/relationships/hyperlink" Target="http://search.ancestry.com/cgi-bin/sse.dll?db=1850usfedcenancestry&amp;indiv=try&amp;h=44942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2016-11-05T16:28:00Z</dcterms:created>
  <dcterms:modified xsi:type="dcterms:W3CDTF">2016-11-05T16:33:00Z</dcterms:modified>
</cp:coreProperties>
</file>