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64589" w:rsidRDefault="00D976C0" w:rsidP="00B64589">
      <w:pPr>
        <w:rPr>
          <w:rFonts w:ascii="Times New Roman" w:hAnsi="Times New Roman" w:cs="Times New Roman"/>
          <w:b/>
          <w:u w:val="single"/>
        </w:rPr>
      </w:pPr>
      <w:r w:rsidRPr="00B64589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7083"/>
      </w:tblGrid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7330C5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589">
              <w:rPr>
                <w:rFonts w:ascii="Times New Roman" w:eastAsia="Times New Roman" w:hAnsi="Times New Roman" w:cs="Times New Roman"/>
              </w:rPr>
              <w:t xml:space="preserve">29 </w:t>
            </w:r>
            <w:r w:rsidR="00D976C0" w:rsidRPr="00B64589">
              <w:rPr>
                <w:rFonts w:ascii="Times New Roman" w:eastAsia="Times New Roman" w:hAnsi="Times New Roman" w:cs="Times New Roman"/>
              </w:rPr>
              <w:t xml:space="preserve">Erasmus </w:t>
            </w:r>
            <w:proofErr w:type="spellStart"/>
            <w:r w:rsidR="00D976C0" w:rsidRPr="00B64589">
              <w:rPr>
                <w:rFonts w:ascii="Times New Roman" w:eastAsia="Times New Roman" w:hAnsi="Times New Roman" w:cs="Times New Roman"/>
              </w:rPr>
              <w:t>McGines</w:t>
            </w:r>
            <w:proofErr w:type="spellEnd"/>
            <w:r w:rsidRPr="00B6458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64589">
              <w:rPr>
                <w:rFonts w:ascii="Times New Roman" w:eastAsia="Times New Roman" w:hAnsi="Times New Roman" w:cs="Times New Roman"/>
                <w:b/>
                <w:color w:val="FF0000"/>
              </w:rPr>
              <w:t>[3688] Ref #2723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589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458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64589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58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589">
              <w:rPr>
                <w:rFonts w:ascii="Times New Roman" w:eastAsia="Times New Roman" w:hAnsi="Times New Roman" w:cs="Times New Roman"/>
              </w:rPr>
              <w:t>District 61, Montgomery, Missouri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58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589">
              <w:rPr>
                <w:rFonts w:ascii="Times New Roman" w:eastAsia="Times New Roman" w:hAnsi="Times New Roman" w:cs="Times New Roman"/>
              </w:rPr>
              <w:t>302</w:t>
            </w:r>
          </w:p>
        </w:tc>
      </w:tr>
      <w:tr w:rsidR="00D976C0" w:rsidRPr="00B645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58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3"/>
              <w:gridCol w:w="1640"/>
            </w:tblGrid>
            <w:tr w:rsidR="00D976C0" w:rsidRPr="00B64589" w:rsidTr="007330C5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76C0" w:rsidRPr="00B64589" w:rsidRDefault="00D976C0" w:rsidP="00B64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5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76C0" w:rsidRPr="00B64589" w:rsidRDefault="00D976C0" w:rsidP="00B64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45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976C0" w:rsidRPr="00B64589" w:rsidTr="007330C5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76C0" w:rsidRPr="00B64589" w:rsidRDefault="007330C5" w:rsidP="00B64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64589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5" w:tooltip="View Record" w:history="1">
                    <w:r w:rsidR="00D976C0" w:rsidRPr="00B645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Erasmus </w:t>
                    </w:r>
                    <w:proofErr w:type="spellStart"/>
                    <w:r w:rsidR="00D976C0" w:rsidRPr="00B645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McGines</w:t>
                    </w:r>
                    <w:proofErr w:type="spellEnd"/>
                    <w:r w:rsidR="00D976C0" w:rsidRPr="00B645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B645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645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[3688]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76C0" w:rsidRPr="00B64589" w:rsidRDefault="00D976C0" w:rsidP="00B64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64589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7330C5" w:rsidRPr="00B64589">
                    <w:rPr>
                      <w:rFonts w:ascii="Times New Roman" w:eastAsia="Times New Roman" w:hAnsi="Times New Roman" w:cs="Times New Roman"/>
                    </w:rPr>
                    <w:t xml:space="preserve"> [1824 KY]</w:t>
                  </w:r>
                </w:p>
              </w:tc>
            </w:tr>
            <w:tr w:rsidR="00D976C0" w:rsidRPr="00B64589" w:rsidTr="007330C5">
              <w:trPr>
                <w:tblCellSpacing w:w="0" w:type="dxa"/>
                <w:jc w:val="center"/>
              </w:trPr>
              <w:tc>
                <w:tcPr>
                  <w:tcW w:w="3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76C0" w:rsidRPr="00B64589" w:rsidRDefault="007330C5" w:rsidP="00B64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64589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6" w:tooltip="View Record" w:history="1">
                    <w:r w:rsidR="00D976C0" w:rsidRPr="00B645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Frances </w:t>
                    </w:r>
                    <w:proofErr w:type="spellStart"/>
                    <w:r w:rsidR="00D976C0" w:rsidRPr="00B645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McGines</w:t>
                    </w:r>
                    <w:proofErr w:type="spellEnd"/>
                    <w:r w:rsidR="00D976C0" w:rsidRPr="00B645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B645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645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[73777]</w:t>
                  </w:r>
                </w:p>
              </w:tc>
              <w:tc>
                <w:tcPr>
                  <w:tcW w:w="1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76C0" w:rsidRPr="00B64589" w:rsidRDefault="00D976C0" w:rsidP="00B64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64589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7330C5" w:rsidRPr="00B64589">
                    <w:rPr>
                      <w:rFonts w:ascii="Times New Roman" w:eastAsia="Times New Roman" w:hAnsi="Times New Roman" w:cs="Times New Roman"/>
                    </w:rPr>
                    <w:t xml:space="preserve"> [1830 VA]</w:t>
                  </w:r>
                </w:p>
              </w:tc>
            </w:tr>
          </w:tbl>
          <w:p w:rsidR="00D976C0" w:rsidRPr="00B64589" w:rsidRDefault="00D976C0" w:rsidP="00B64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76C0" w:rsidRPr="00B64589" w:rsidRDefault="00D976C0" w:rsidP="00B645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64589">
        <w:rPr>
          <w:rFonts w:ascii="Times New Roman" w:eastAsia="Times New Roman" w:hAnsi="Times New Roman" w:cs="Times New Roman"/>
          <w:bCs/>
        </w:rPr>
        <w:t>Source Citation:</w:t>
      </w:r>
      <w:r w:rsidRPr="00B64589">
        <w:rPr>
          <w:rFonts w:ascii="Times New Roman" w:eastAsia="Times New Roman" w:hAnsi="Times New Roman" w:cs="Times New Roman"/>
        </w:rPr>
        <w:t xml:space="preserve"> Year: </w:t>
      </w:r>
      <w:r w:rsidRPr="00B64589">
        <w:rPr>
          <w:rFonts w:ascii="Times New Roman" w:eastAsia="Times New Roman" w:hAnsi="Times New Roman" w:cs="Times New Roman"/>
          <w:i/>
          <w:iCs/>
        </w:rPr>
        <w:t>1850</w:t>
      </w:r>
      <w:r w:rsidRPr="00B64589">
        <w:rPr>
          <w:rFonts w:ascii="Times New Roman" w:eastAsia="Times New Roman" w:hAnsi="Times New Roman" w:cs="Times New Roman"/>
        </w:rPr>
        <w:t>; Census Place: </w:t>
      </w:r>
      <w:r w:rsidRPr="00B64589">
        <w:rPr>
          <w:rFonts w:ascii="Times New Roman" w:eastAsia="Times New Roman" w:hAnsi="Times New Roman" w:cs="Times New Roman"/>
          <w:i/>
          <w:iCs/>
        </w:rPr>
        <w:t>District 61, Montgomery, Missouri</w:t>
      </w:r>
      <w:r w:rsidRPr="00B64589">
        <w:rPr>
          <w:rFonts w:ascii="Times New Roman" w:eastAsia="Times New Roman" w:hAnsi="Times New Roman" w:cs="Times New Roman"/>
        </w:rPr>
        <w:t>; Roll: </w:t>
      </w:r>
      <w:r w:rsidRPr="00B64589">
        <w:rPr>
          <w:rFonts w:ascii="Times New Roman" w:eastAsia="Times New Roman" w:hAnsi="Times New Roman" w:cs="Times New Roman"/>
          <w:i/>
          <w:iCs/>
        </w:rPr>
        <w:t>M432_407</w:t>
      </w:r>
      <w:r w:rsidRPr="00B64589">
        <w:rPr>
          <w:rFonts w:ascii="Times New Roman" w:eastAsia="Times New Roman" w:hAnsi="Times New Roman" w:cs="Times New Roman"/>
        </w:rPr>
        <w:t>; Page: </w:t>
      </w:r>
      <w:r w:rsidRPr="00B64589">
        <w:rPr>
          <w:rFonts w:ascii="Times New Roman" w:eastAsia="Times New Roman" w:hAnsi="Times New Roman" w:cs="Times New Roman"/>
          <w:i/>
          <w:iCs/>
        </w:rPr>
        <w:t>189A</w:t>
      </w:r>
      <w:r w:rsidRPr="00B64589">
        <w:rPr>
          <w:rFonts w:ascii="Times New Roman" w:eastAsia="Times New Roman" w:hAnsi="Times New Roman" w:cs="Times New Roman"/>
        </w:rPr>
        <w:t>; Image: </w:t>
      </w:r>
      <w:r w:rsidRPr="00B64589">
        <w:rPr>
          <w:rFonts w:ascii="Times New Roman" w:eastAsia="Times New Roman" w:hAnsi="Times New Roman" w:cs="Times New Roman"/>
          <w:i/>
          <w:iCs/>
        </w:rPr>
        <w:t>383</w:t>
      </w:r>
      <w:r w:rsidRPr="00B64589">
        <w:rPr>
          <w:rFonts w:ascii="Times New Roman" w:eastAsia="Times New Roman" w:hAnsi="Times New Roman" w:cs="Times New Roman"/>
        </w:rPr>
        <w:t>.</w:t>
      </w:r>
    </w:p>
    <w:p w:rsidR="00D976C0" w:rsidRPr="00B64589" w:rsidRDefault="00D976C0" w:rsidP="00B645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6458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64589">
        <w:rPr>
          <w:rFonts w:ascii="Times New Roman" w:eastAsia="Times New Roman" w:hAnsi="Times New Roman" w:cs="Times New Roman"/>
        </w:rPr>
        <w:t xml:space="preserve">Ancestry.com. </w:t>
      </w:r>
      <w:r w:rsidRPr="00B64589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B6458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976C0" w:rsidRPr="00B64589" w:rsidRDefault="00D976C0" w:rsidP="00B6458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64589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D976C0" w:rsidRPr="00B64589" w:rsidRDefault="00B64589" w:rsidP="00B64589">
      <w:pPr>
        <w:spacing w:before="120" w:after="0" w:line="240" w:lineRule="auto"/>
        <w:rPr>
          <w:rFonts w:ascii="Times New Roman" w:hAnsi="Times New Roman" w:cs="Times New Roman"/>
        </w:rPr>
      </w:pPr>
      <w:r w:rsidRPr="00B64589">
        <w:rPr>
          <w:rFonts w:ascii="Times New Roman" w:hAnsi="Times New Roman" w:cs="Times New Roman"/>
        </w:rPr>
        <w:t xml:space="preserve">Info: </w:t>
      </w:r>
      <w:hyperlink r:id="rId7" w:history="1">
        <w:r w:rsidRPr="00B64589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https://search.ancestry.com/cgi-bin/sse.dll?db=1850usfedcenancestry&amp;indiv=try&amp;h=3932346</w:t>
        </w:r>
      </w:hyperlink>
    </w:p>
    <w:p w:rsidR="00B64589" w:rsidRPr="00B64589" w:rsidRDefault="00B64589" w:rsidP="00B64589">
      <w:pPr>
        <w:spacing w:before="120" w:after="0" w:line="240" w:lineRule="auto"/>
        <w:rPr>
          <w:rFonts w:ascii="Times New Roman" w:hAnsi="Times New Roman" w:cs="Times New Roman"/>
        </w:rPr>
      </w:pPr>
      <w:r w:rsidRPr="00B64589">
        <w:rPr>
          <w:rFonts w:ascii="Times New Roman" w:hAnsi="Times New Roman" w:cs="Times New Roman"/>
        </w:rPr>
        <w:t xml:space="preserve">Image: </w:t>
      </w:r>
      <w:hyperlink r:id="rId8" w:history="1">
        <w:r w:rsidRPr="00B64589">
          <w:rPr>
            <w:rStyle w:val="Hyperlink"/>
            <w:rFonts w:ascii="Times New Roman" w:hAnsi="Times New Roman" w:cs="Times New Roman"/>
          </w:rPr>
          <w:t>https://www.ancestry.com/interactive/8054/4200567_00383?pid=3932346&amp;backurl=https://search.ancestry.com/cgi-bin/sse.dll?db%3D1850usfedcenancestry%26indiv%3Dtry%26h%3D3932346&amp;treeid=&amp;personid=&amp;hintid=&amp;usePUB=true&amp;usePUBJs=true</w:t>
        </w:r>
      </w:hyperlink>
      <w:r w:rsidRPr="00B6458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B64589" w:rsidRPr="00B64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E9"/>
    <w:rsid w:val="00145C51"/>
    <w:rsid w:val="004D4D90"/>
    <w:rsid w:val="007330C5"/>
    <w:rsid w:val="00B64589"/>
    <w:rsid w:val="00D976C0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6C0"/>
    <w:rPr>
      <w:color w:val="0000FF"/>
      <w:u w:val="single"/>
    </w:rPr>
  </w:style>
  <w:style w:type="character" w:customStyle="1" w:styleId="srchhit">
    <w:name w:val="srchhit"/>
    <w:basedOn w:val="DefaultParagraphFont"/>
    <w:rsid w:val="00D976C0"/>
  </w:style>
  <w:style w:type="character" w:customStyle="1" w:styleId="srchmatch">
    <w:name w:val="srchmatch"/>
    <w:basedOn w:val="DefaultParagraphFont"/>
    <w:rsid w:val="00D976C0"/>
  </w:style>
  <w:style w:type="paragraph" w:customStyle="1" w:styleId="psourcetxt">
    <w:name w:val="p_sourcetxt"/>
    <w:basedOn w:val="Normal"/>
    <w:rsid w:val="00D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976C0"/>
  </w:style>
  <w:style w:type="paragraph" w:styleId="BalloonText">
    <w:name w:val="Balloon Text"/>
    <w:basedOn w:val="Normal"/>
    <w:link w:val="BalloonTextChar"/>
    <w:uiPriority w:val="99"/>
    <w:semiHidden/>
    <w:unhideWhenUsed/>
    <w:rsid w:val="00D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6C0"/>
    <w:rPr>
      <w:color w:val="0000FF"/>
      <w:u w:val="single"/>
    </w:rPr>
  </w:style>
  <w:style w:type="character" w:customStyle="1" w:styleId="srchhit">
    <w:name w:val="srchhit"/>
    <w:basedOn w:val="DefaultParagraphFont"/>
    <w:rsid w:val="00D976C0"/>
  </w:style>
  <w:style w:type="character" w:customStyle="1" w:styleId="srchmatch">
    <w:name w:val="srchmatch"/>
    <w:basedOn w:val="DefaultParagraphFont"/>
    <w:rsid w:val="00D976C0"/>
  </w:style>
  <w:style w:type="paragraph" w:customStyle="1" w:styleId="psourcetxt">
    <w:name w:val="p_sourcetxt"/>
    <w:basedOn w:val="Normal"/>
    <w:rsid w:val="00D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976C0"/>
  </w:style>
  <w:style w:type="paragraph" w:styleId="BalloonText">
    <w:name w:val="Balloon Text"/>
    <w:basedOn w:val="Normal"/>
    <w:link w:val="BalloonTextChar"/>
    <w:uiPriority w:val="99"/>
    <w:semiHidden/>
    <w:unhideWhenUsed/>
    <w:rsid w:val="00D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4/4200567_00383?pid=3932346&amp;backurl=https://search.ancestry.com/cgi-bin/sse.dll?db%3D1850usfedcenancestry%26indiv%3Dtry%26h%3D3932346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50usfedcenancestry&amp;indiv=try&amp;h=39323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932347" TargetMode="External"/><Relationship Id="rId5" Type="http://schemas.openxmlformats.org/officeDocument/2006/relationships/hyperlink" Target="http://search.ancestry.com/cgi-bin/sse.dll?db=1850usfedcenancestry&amp;indiv=try&amp;h=39323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2014-07-22T20:23:00Z</dcterms:created>
  <dcterms:modified xsi:type="dcterms:W3CDTF">2018-09-20T21:01:00Z</dcterms:modified>
</cp:coreProperties>
</file>