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B7" w:rsidRPr="005B2CB7" w:rsidRDefault="005B2CB7" w:rsidP="005B2C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B2C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B2C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5B2C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B2C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5B2CB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5"/>
      </w:tblGrid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1D7F1B" w:rsidP="005B2C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="005B2CB7" w:rsidRPr="005B2CB7">
              <w:rPr>
                <w:rFonts w:eastAsia="Times New Roman" w:cs="Times New Roman"/>
                <w:color w:val="auto"/>
                <w:szCs w:val="22"/>
              </w:rPr>
              <w:t>George W Greene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[87416] Ref #4227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B2CB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B2CB7">
              <w:rPr>
                <w:rFonts w:eastAsia="Times New Roman" w:cs="Times New Roman"/>
                <w:color w:val="auto"/>
                <w:szCs w:val="22"/>
              </w:rPr>
              <w:t xml:space="preserve"> 1796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District 52, Macon, Missouri, USA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147</w:t>
            </w:r>
          </w:p>
        </w:tc>
      </w:tr>
      <w:tr w:rsidR="005B2CB7" w:rsidRPr="005B2CB7" w:rsidTr="005B2CB7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B2CB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80"/>
            </w:tblGrid>
            <w:tr w:rsidR="005B2CB7" w:rsidRPr="005B2CB7" w:rsidTr="005B2CB7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[87416]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796 VA]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1D7F1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Nancy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03 KY]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92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Greene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31 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92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92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Johnson L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92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Robert W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92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C812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3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Ann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C812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bookmarkStart w:id="0" w:name="_GoBack"/>
                  <w:bookmarkEnd w:id="0"/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C812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4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C812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5B2CB7" w:rsidRPr="005B2CB7" w:rsidTr="005B2CB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1D7F1B" w:rsidP="00C812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5" w:tooltip="View Record" w:history="1">
                    <w:r w:rsidR="005B2CB7" w:rsidRPr="005B2CB7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Greene</w:t>
                    </w:r>
                  </w:hyperlink>
                  <w:r w:rsidR="0092731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[8743</w:t>
                  </w:r>
                  <w:r w:rsidR="00C812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92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B2CB7" w:rsidRPr="005B2CB7" w:rsidRDefault="005B2CB7" w:rsidP="005B2C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B2CB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 w:rsidR="001D7F1B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5B2CB7" w:rsidRPr="005B2CB7" w:rsidRDefault="005B2CB7" w:rsidP="005B2C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B2CB7" w:rsidRPr="005B2CB7" w:rsidRDefault="005B2CB7" w:rsidP="005B2C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2C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2CB7">
        <w:rPr>
          <w:rFonts w:eastAsia="Times New Roman" w:cs="Times New Roman"/>
          <w:color w:val="auto"/>
          <w:szCs w:val="22"/>
        </w:rPr>
        <w:t>Year: </w:t>
      </w:r>
      <w:r w:rsidRPr="005B2CB7">
        <w:rPr>
          <w:rFonts w:eastAsia="Times New Roman" w:cs="Times New Roman"/>
          <w:i/>
          <w:iCs/>
          <w:color w:val="auto"/>
          <w:szCs w:val="22"/>
        </w:rPr>
        <w:t>1850</w:t>
      </w:r>
      <w:r w:rsidRPr="005B2CB7">
        <w:rPr>
          <w:rFonts w:eastAsia="Times New Roman" w:cs="Times New Roman"/>
          <w:color w:val="auto"/>
          <w:szCs w:val="22"/>
        </w:rPr>
        <w:t>; Census Place: </w:t>
      </w:r>
      <w:r w:rsidRPr="005B2CB7">
        <w:rPr>
          <w:rFonts w:eastAsia="Times New Roman" w:cs="Times New Roman"/>
          <w:i/>
          <w:iCs/>
          <w:color w:val="auto"/>
          <w:szCs w:val="22"/>
        </w:rPr>
        <w:t>District 52, Macon, Missouri</w:t>
      </w:r>
      <w:r w:rsidRPr="005B2CB7">
        <w:rPr>
          <w:rFonts w:eastAsia="Times New Roman" w:cs="Times New Roman"/>
          <w:color w:val="auto"/>
          <w:szCs w:val="22"/>
        </w:rPr>
        <w:t>; Roll: </w:t>
      </w:r>
      <w:r w:rsidRPr="005B2CB7">
        <w:rPr>
          <w:rFonts w:eastAsia="Times New Roman" w:cs="Times New Roman"/>
          <w:i/>
          <w:iCs/>
          <w:color w:val="auto"/>
          <w:szCs w:val="22"/>
        </w:rPr>
        <w:t>M432_405</w:t>
      </w:r>
      <w:r w:rsidRPr="005B2CB7">
        <w:rPr>
          <w:rFonts w:eastAsia="Times New Roman" w:cs="Times New Roman"/>
          <w:color w:val="auto"/>
          <w:szCs w:val="22"/>
        </w:rPr>
        <w:t>; Page: </w:t>
      </w:r>
      <w:r w:rsidRPr="005B2CB7">
        <w:rPr>
          <w:rFonts w:eastAsia="Times New Roman" w:cs="Times New Roman"/>
          <w:i/>
          <w:iCs/>
          <w:color w:val="auto"/>
          <w:szCs w:val="22"/>
        </w:rPr>
        <w:t>128B</w:t>
      </w:r>
      <w:r w:rsidRPr="005B2CB7">
        <w:rPr>
          <w:rFonts w:eastAsia="Times New Roman" w:cs="Times New Roman"/>
          <w:color w:val="auto"/>
          <w:szCs w:val="22"/>
        </w:rPr>
        <w:t>; Image: </w:t>
      </w:r>
      <w:r w:rsidRPr="005B2CB7">
        <w:rPr>
          <w:rFonts w:eastAsia="Times New Roman" w:cs="Times New Roman"/>
          <w:i/>
          <w:iCs/>
          <w:color w:val="auto"/>
          <w:szCs w:val="22"/>
        </w:rPr>
        <w:t>264</w:t>
      </w:r>
    </w:p>
    <w:p w:rsidR="005B2CB7" w:rsidRPr="005B2CB7" w:rsidRDefault="005B2CB7" w:rsidP="005B2C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B2C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B2CB7">
        <w:rPr>
          <w:rFonts w:eastAsia="Times New Roman" w:cs="Times New Roman"/>
          <w:color w:val="auto"/>
          <w:szCs w:val="22"/>
        </w:rPr>
        <w:t>Ancestry.com. </w:t>
      </w:r>
      <w:r w:rsidRPr="005B2CB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B2CB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B2CB7" w:rsidRPr="005B2CB7" w:rsidRDefault="005B2CB7" w:rsidP="005B2C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B2CB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B2CB7" w:rsidRPr="005B2CB7" w:rsidRDefault="005B2CB7" w:rsidP="005B2C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CB7">
        <w:rPr>
          <w:rFonts w:cs="Times New Roman"/>
          <w:color w:val="auto"/>
          <w:szCs w:val="22"/>
        </w:rPr>
        <w:t xml:space="preserve">Info: </w:t>
      </w:r>
      <w:hyperlink r:id="rId16" w:history="1">
        <w:r w:rsidRPr="006B37A3">
          <w:rPr>
            <w:rStyle w:val="Hyperlink"/>
            <w:rFonts w:cs="Times New Roman"/>
            <w:szCs w:val="22"/>
          </w:rPr>
          <w:t>https://search.ancestry.com/cgi-bin/sse.dll?db=1850usfedcenancestry&amp;indiv=try&amp;h=3887629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B2CB7" w:rsidRDefault="005B2CB7" w:rsidP="005B2C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B2CB7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6B37A3">
          <w:rPr>
            <w:rStyle w:val="Hyperlink"/>
            <w:rFonts w:cs="Times New Roman"/>
            <w:szCs w:val="22"/>
          </w:rPr>
          <w:t>https://ancestry.com/interactive/8054/4200565_00264?pid=3887629&amp;backurl=https://search.ancestry.com/cgi-bin/sse.dll?db%3D1850usfedcenancestry%26indiv%3Dtry%26h%3D3887629&amp;treeid=&amp;personid=&amp;hintid=&amp;usePUB=true&amp;usePUBJs=true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B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D7F1B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2CB7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3210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31A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2B2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2C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2CB7"/>
    <w:rPr>
      <w:color w:val="0000FF"/>
      <w:u w:val="single"/>
    </w:rPr>
  </w:style>
  <w:style w:type="character" w:customStyle="1" w:styleId="srchhit">
    <w:name w:val="srchhit"/>
    <w:basedOn w:val="DefaultParagraphFont"/>
    <w:rsid w:val="005B2CB7"/>
  </w:style>
  <w:style w:type="paragraph" w:styleId="NormalWeb">
    <w:name w:val="Normal (Web)"/>
    <w:basedOn w:val="Normal"/>
    <w:uiPriority w:val="99"/>
    <w:semiHidden/>
    <w:unhideWhenUsed/>
    <w:rsid w:val="005B2C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B2C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B2CB7"/>
    <w:rPr>
      <w:color w:val="0000FF"/>
      <w:u w:val="single"/>
    </w:rPr>
  </w:style>
  <w:style w:type="character" w:customStyle="1" w:styleId="srchhit">
    <w:name w:val="srchhit"/>
    <w:basedOn w:val="DefaultParagraphFont"/>
    <w:rsid w:val="005B2CB7"/>
  </w:style>
  <w:style w:type="paragraph" w:styleId="NormalWeb">
    <w:name w:val="Normal (Web)"/>
    <w:basedOn w:val="Normal"/>
    <w:uiPriority w:val="99"/>
    <w:semiHidden/>
    <w:unhideWhenUsed/>
    <w:rsid w:val="005B2C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4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6152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887631&amp;indivrecord=1" TargetMode="External"/><Relationship Id="rId13" Type="http://schemas.openxmlformats.org/officeDocument/2006/relationships/hyperlink" Target="https://search.ancestry.com/cgi-bin/sse.dll?db=1850usfedcenancestry&amp;indiv=try&amp;h=388763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887630&amp;indivrecord=1" TargetMode="External"/><Relationship Id="rId12" Type="http://schemas.openxmlformats.org/officeDocument/2006/relationships/hyperlink" Target="https://search.ancestry.com/cgi-bin/sse.dll?db=1850usfedcenancestry&amp;indiv=try&amp;h=3887635&amp;indivrecord=1" TargetMode="External"/><Relationship Id="rId17" Type="http://schemas.openxmlformats.org/officeDocument/2006/relationships/hyperlink" Target="https://ancestry.com/interactive/8054/4200565_00264?pid=3887629&amp;backurl=https://search.ancestry.com/cgi-bin/sse.dll?db%3D1850usfedcenancestry%26indiv%3Dtry%26h%3D3887629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38876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887629&amp;indivrecord=1" TargetMode="External"/><Relationship Id="rId11" Type="http://schemas.openxmlformats.org/officeDocument/2006/relationships/hyperlink" Target="https://search.ancestry.com/cgi-bin/sse.dll?db=1850usfedcenancestry&amp;indiv=try&amp;h=388763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3887638&amp;indivrecord=1" TargetMode="External"/><Relationship Id="rId10" Type="http://schemas.openxmlformats.org/officeDocument/2006/relationships/hyperlink" Target="https://search.ancestry.com/cgi-bin/sse.dll?db=1850usfedcenancestry&amp;indiv=try&amp;h=3887633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887632&amp;indivrecord=1" TargetMode="External"/><Relationship Id="rId14" Type="http://schemas.openxmlformats.org/officeDocument/2006/relationships/hyperlink" Target="https://search.ancestry.com/cgi-bin/sse.dll?db=1850usfedcenancestry&amp;indiv=try&amp;h=388763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2018-07-13T00:55:00Z</dcterms:created>
  <dcterms:modified xsi:type="dcterms:W3CDTF">2018-07-13T01:11:00Z</dcterms:modified>
</cp:coreProperties>
</file>