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5A" w:rsidRPr="0017595A" w:rsidRDefault="0017595A">
      <w:pPr>
        <w:rPr>
          <w:rFonts w:ascii="Times New Roman" w:hAnsi="Times New Roman" w:cs="Times New Roman"/>
          <w:u w:val="single"/>
        </w:rPr>
      </w:pPr>
      <w:hyperlink r:id="rId5" w:tooltip="1850 United States Federal Census" w:history="1">
        <w:r w:rsidRPr="0017595A">
          <w:rPr>
            <w:rStyle w:val="Hyperlink"/>
            <w:rFonts w:ascii="Times New Roman" w:hAnsi="Times New Roman" w:cs="Times New Roman"/>
            <w:b/>
            <w:bCs/>
            <w:color w:val="auto"/>
            <w:shd w:val="clear" w:color="auto" w:fill="F8F7F3"/>
          </w:rPr>
          <w:t>1850 United States Federal Census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7112"/>
      </w:tblGrid>
      <w:tr w:rsidR="00166796" w:rsidRPr="0017595A" w:rsidTr="00734E86">
        <w:trPr>
          <w:tblCellSpacing w:w="0" w:type="dxa"/>
        </w:trPr>
        <w:tc>
          <w:tcPr>
            <w:tcW w:w="1201" w:type="pct"/>
            <w:vAlign w:val="center"/>
            <w:hideMark/>
          </w:tcPr>
          <w:p w:rsidR="00166796" w:rsidRPr="0017595A" w:rsidRDefault="00166796" w:rsidP="00734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95A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3799" w:type="pct"/>
            <w:vAlign w:val="center"/>
            <w:hideMark/>
          </w:tcPr>
          <w:p w:rsidR="00166796" w:rsidRPr="0017595A" w:rsidRDefault="00734E86" w:rsidP="00734E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39 </w:t>
            </w:r>
            <w:r w:rsidR="00166796" w:rsidRPr="0017595A">
              <w:rPr>
                <w:rFonts w:ascii="Times New Roman" w:eastAsia="Times New Roman" w:hAnsi="Times New Roman" w:cs="Times New Roman"/>
              </w:rPr>
              <w:t>Elizabeth Todd</w:t>
            </w:r>
            <w:r w:rsidR="00166796" w:rsidRPr="0017595A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[3196] Ref #1016</w:t>
            </w:r>
          </w:p>
        </w:tc>
      </w:tr>
      <w:tr w:rsidR="00166796" w:rsidRPr="0017595A" w:rsidTr="00734E86">
        <w:trPr>
          <w:tblCellSpacing w:w="0" w:type="dxa"/>
        </w:trPr>
        <w:tc>
          <w:tcPr>
            <w:tcW w:w="1201" w:type="pct"/>
            <w:vAlign w:val="center"/>
            <w:hideMark/>
          </w:tcPr>
          <w:p w:rsidR="00166796" w:rsidRPr="0017595A" w:rsidRDefault="00166796" w:rsidP="00734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95A">
              <w:rPr>
                <w:rFonts w:ascii="Times New Roman" w:eastAsia="Times New Roman" w:hAnsi="Times New Roman" w:cs="Times New Roman"/>
                <w:b/>
                <w:bCs/>
              </w:rPr>
              <w:t>Age:</w:t>
            </w:r>
          </w:p>
        </w:tc>
        <w:tc>
          <w:tcPr>
            <w:tcW w:w="3799" w:type="pct"/>
            <w:vAlign w:val="center"/>
            <w:hideMark/>
          </w:tcPr>
          <w:p w:rsidR="00166796" w:rsidRPr="0017595A" w:rsidRDefault="00166796" w:rsidP="00734E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595A">
              <w:rPr>
                <w:rFonts w:ascii="Times New Roman" w:eastAsia="Times New Roman" w:hAnsi="Times New Roman" w:cs="Times New Roman"/>
              </w:rPr>
              <w:t>66</w:t>
            </w:r>
          </w:p>
        </w:tc>
      </w:tr>
      <w:tr w:rsidR="00166796" w:rsidRPr="0017595A" w:rsidTr="00734E86">
        <w:trPr>
          <w:tblCellSpacing w:w="0" w:type="dxa"/>
        </w:trPr>
        <w:tc>
          <w:tcPr>
            <w:tcW w:w="1201" w:type="pct"/>
            <w:vAlign w:val="center"/>
            <w:hideMark/>
          </w:tcPr>
          <w:p w:rsidR="00166796" w:rsidRPr="0017595A" w:rsidRDefault="00166796" w:rsidP="00734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95A">
              <w:rPr>
                <w:rFonts w:ascii="Times New Roman" w:eastAsia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3799" w:type="pct"/>
            <w:vAlign w:val="center"/>
            <w:hideMark/>
          </w:tcPr>
          <w:p w:rsidR="00166796" w:rsidRPr="0017595A" w:rsidRDefault="00166796" w:rsidP="00734E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595A">
              <w:rPr>
                <w:rFonts w:ascii="Times New Roman" w:eastAsia="Times New Roman" w:hAnsi="Times New Roman" w:cs="Times New Roman"/>
              </w:rPr>
              <w:t>abt 1784</w:t>
            </w:r>
          </w:p>
        </w:tc>
      </w:tr>
      <w:tr w:rsidR="00166796" w:rsidRPr="0017595A" w:rsidTr="00734E86">
        <w:trPr>
          <w:tblCellSpacing w:w="0" w:type="dxa"/>
        </w:trPr>
        <w:tc>
          <w:tcPr>
            <w:tcW w:w="1201" w:type="pct"/>
            <w:vAlign w:val="center"/>
            <w:hideMark/>
          </w:tcPr>
          <w:p w:rsidR="00166796" w:rsidRPr="0017595A" w:rsidRDefault="00166796" w:rsidP="00734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95A">
              <w:rPr>
                <w:rFonts w:ascii="Times New Roman" w:eastAsia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3799" w:type="pct"/>
            <w:vAlign w:val="center"/>
            <w:hideMark/>
          </w:tcPr>
          <w:p w:rsidR="00166796" w:rsidRPr="0017595A" w:rsidRDefault="00166796" w:rsidP="00734E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595A">
              <w:rPr>
                <w:rFonts w:ascii="Times New Roman" w:eastAsia="Times New Roman" w:hAnsi="Times New Roman" w:cs="Times New Roman"/>
              </w:rPr>
              <w:t>North Carolina</w:t>
            </w:r>
          </w:p>
        </w:tc>
      </w:tr>
      <w:tr w:rsidR="00166796" w:rsidRPr="0017595A" w:rsidTr="00734E86">
        <w:trPr>
          <w:tblCellSpacing w:w="0" w:type="dxa"/>
        </w:trPr>
        <w:tc>
          <w:tcPr>
            <w:tcW w:w="1201" w:type="pct"/>
            <w:vAlign w:val="center"/>
            <w:hideMark/>
          </w:tcPr>
          <w:p w:rsidR="00166796" w:rsidRPr="0017595A" w:rsidRDefault="00166796" w:rsidP="00734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95A">
              <w:rPr>
                <w:rFonts w:ascii="Times New Roman" w:eastAsia="Times New Roman" w:hAnsi="Times New Roman" w:cs="Times New Roman"/>
                <w:b/>
                <w:bCs/>
              </w:rPr>
              <w:t>Home in 1850:</w:t>
            </w:r>
          </w:p>
        </w:tc>
        <w:tc>
          <w:tcPr>
            <w:tcW w:w="3799" w:type="pct"/>
            <w:vAlign w:val="center"/>
            <w:hideMark/>
          </w:tcPr>
          <w:p w:rsidR="00166796" w:rsidRPr="0017595A" w:rsidRDefault="00166796" w:rsidP="00734E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595A">
              <w:rPr>
                <w:rFonts w:ascii="Times New Roman" w:eastAsia="Times New Roman" w:hAnsi="Times New Roman" w:cs="Times New Roman"/>
              </w:rPr>
              <w:t>District 31, Franklin, Missouri</w:t>
            </w:r>
          </w:p>
        </w:tc>
      </w:tr>
      <w:tr w:rsidR="00166796" w:rsidRPr="0017595A" w:rsidTr="00734E86">
        <w:trPr>
          <w:tblCellSpacing w:w="0" w:type="dxa"/>
        </w:trPr>
        <w:tc>
          <w:tcPr>
            <w:tcW w:w="1201" w:type="pct"/>
            <w:vAlign w:val="center"/>
            <w:hideMark/>
          </w:tcPr>
          <w:p w:rsidR="00166796" w:rsidRPr="0017595A" w:rsidRDefault="00166796" w:rsidP="00734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95A">
              <w:rPr>
                <w:rFonts w:ascii="Times New Roman" w:eastAsia="Times New Roman" w:hAnsi="Times New Roman" w:cs="Times New Roman"/>
                <w:b/>
                <w:bCs/>
              </w:rPr>
              <w:t>Race:</w:t>
            </w:r>
          </w:p>
        </w:tc>
        <w:tc>
          <w:tcPr>
            <w:tcW w:w="3799" w:type="pct"/>
            <w:vAlign w:val="center"/>
            <w:hideMark/>
          </w:tcPr>
          <w:p w:rsidR="00166796" w:rsidRPr="0017595A" w:rsidRDefault="00166796" w:rsidP="00734E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595A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166796" w:rsidRPr="0017595A" w:rsidTr="00734E86">
        <w:trPr>
          <w:tblCellSpacing w:w="0" w:type="dxa"/>
        </w:trPr>
        <w:tc>
          <w:tcPr>
            <w:tcW w:w="1201" w:type="pct"/>
            <w:vAlign w:val="center"/>
            <w:hideMark/>
          </w:tcPr>
          <w:p w:rsidR="00166796" w:rsidRPr="0017595A" w:rsidRDefault="00166796" w:rsidP="00734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95A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3799" w:type="pct"/>
            <w:vAlign w:val="center"/>
            <w:hideMark/>
          </w:tcPr>
          <w:p w:rsidR="00166796" w:rsidRPr="0017595A" w:rsidRDefault="00166796" w:rsidP="00734E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595A">
              <w:rPr>
                <w:rFonts w:ascii="Times New Roman" w:eastAsia="Times New Roman" w:hAnsi="Times New Roman" w:cs="Times New Roman"/>
              </w:rPr>
              <w:t>Female</w:t>
            </w:r>
          </w:p>
        </w:tc>
      </w:tr>
      <w:tr w:rsidR="00166796" w:rsidRPr="0017595A" w:rsidTr="00734E86">
        <w:trPr>
          <w:tblCellSpacing w:w="0" w:type="dxa"/>
        </w:trPr>
        <w:tc>
          <w:tcPr>
            <w:tcW w:w="1201" w:type="pct"/>
            <w:vAlign w:val="center"/>
            <w:hideMark/>
          </w:tcPr>
          <w:p w:rsidR="00166796" w:rsidRPr="0017595A" w:rsidRDefault="00166796" w:rsidP="00734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95A">
              <w:rPr>
                <w:rFonts w:ascii="Times New Roman" w:eastAsia="Times New Roman" w:hAnsi="Times New Roman" w:cs="Times New Roman"/>
                <w:b/>
                <w:bCs/>
              </w:rPr>
              <w:t>Family Number:</w:t>
            </w:r>
          </w:p>
        </w:tc>
        <w:tc>
          <w:tcPr>
            <w:tcW w:w="3799" w:type="pct"/>
            <w:vAlign w:val="center"/>
            <w:hideMark/>
          </w:tcPr>
          <w:p w:rsidR="00166796" w:rsidRPr="0017595A" w:rsidRDefault="00166796" w:rsidP="00734E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595A">
              <w:rPr>
                <w:rFonts w:ascii="Times New Roman" w:eastAsia="Times New Roman" w:hAnsi="Times New Roman" w:cs="Times New Roman"/>
              </w:rPr>
              <w:t>1130</w:t>
            </w:r>
          </w:p>
        </w:tc>
      </w:tr>
      <w:tr w:rsidR="00166796" w:rsidRPr="0017595A" w:rsidTr="00734E86">
        <w:trPr>
          <w:tblCellSpacing w:w="0" w:type="dxa"/>
        </w:trPr>
        <w:tc>
          <w:tcPr>
            <w:tcW w:w="1201" w:type="pct"/>
            <w:vAlign w:val="center"/>
            <w:hideMark/>
          </w:tcPr>
          <w:p w:rsidR="00166796" w:rsidRPr="0017595A" w:rsidRDefault="00166796" w:rsidP="00734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95A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3799" w:type="pct"/>
            <w:vAlign w:val="center"/>
            <w:hideMark/>
          </w:tcPr>
          <w:tbl>
            <w:tblPr>
              <w:tblW w:w="4383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03"/>
              <w:gridCol w:w="1731"/>
            </w:tblGrid>
            <w:tr w:rsidR="00166796" w:rsidRPr="0017595A" w:rsidTr="00734E86">
              <w:trPr>
                <w:tblCellSpacing w:w="0" w:type="dxa"/>
                <w:jc w:val="center"/>
              </w:trPr>
              <w:tc>
                <w:tcPr>
                  <w:tcW w:w="361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66796" w:rsidRPr="0017595A" w:rsidRDefault="00166796" w:rsidP="00734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7595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38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66796" w:rsidRPr="0017595A" w:rsidRDefault="00166796" w:rsidP="00734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7595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166796" w:rsidRPr="0017595A" w:rsidTr="00734E86">
              <w:trPr>
                <w:tblCellSpacing w:w="0" w:type="dxa"/>
                <w:jc w:val="center"/>
              </w:trPr>
              <w:tc>
                <w:tcPr>
                  <w:tcW w:w="361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66796" w:rsidRPr="0017595A" w:rsidRDefault="00734E86" w:rsidP="00734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39 </w:t>
                  </w:r>
                  <w:hyperlink r:id="rId6" w:tooltip="View Record" w:history="1">
                    <w:r w:rsidR="00166796" w:rsidRPr="0017595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Elizabeth Todd</w:t>
                    </w:r>
                  </w:hyperlink>
                  <w:r w:rsidR="00166796" w:rsidRPr="0017595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[3196]</w:t>
                  </w:r>
                </w:p>
              </w:tc>
              <w:tc>
                <w:tcPr>
                  <w:tcW w:w="138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66796" w:rsidRPr="0017595A" w:rsidRDefault="00166796" w:rsidP="00734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7595A">
                    <w:rPr>
                      <w:rFonts w:ascii="Times New Roman" w:eastAsia="Times New Roman" w:hAnsi="Times New Roman" w:cs="Times New Roman"/>
                    </w:rPr>
                    <w:t>66</w:t>
                  </w:r>
                  <w:r w:rsidR="00734E86">
                    <w:rPr>
                      <w:rFonts w:ascii="Times New Roman" w:eastAsia="Times New Roman" w:hAnsi="Times New Roman" w:cs="Times New Roman"/>
                    </w:rPr>
                    <w:t xml:space="preserve"> [1784 NC]</w:t>
                  </w:r>
                </w:p>
              </w:tc>
            </w:tr>
            <w:tr w:rsidR="00166796" w:rsidRPr="0017595A" w:rsidTr="00734E86">
              <w:trPr>
                <w:tblCellSpacing w:w="0" w:type="dxa"/>
                <w:jc w:val="center"/>
              </w:trPr>
              <w:tc>
                <w:tcPr>
                  <w:tcW w:w="361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66796" w:rsidRPr="0017595A" w:rsidRDefault="00734E86" w:rsidP="00734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40 </w:t>
                  </w:r>
                  <w:hyperlink r:id="rId7" w:tooltip="View Record" w:history="1">
                    <w:r w:rsidR="00166796" w:rsidRPr="0017595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Cortez Todd</w:t>
                    </w:r>
                  </w:hyperlink>
                  <w:r w:rsidR="00166796" w:rsidRPr="0017595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[3318]</w:t>
                  </w:r>
                </w:p>
              </w:tc>
              <w:tc>
                <w:tcPr>
                  <w:tcW w:w="138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66796" w:rsidRPr="0017595A" w:rsidRDefault="00166796" w:rsidP="00734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7595A">
                    <w:rPr>
                      <w:rFonts w:ascii="Times New Roman" w:eastAsia="Times New Roman" w:hAnsi="Times New Roman" w:cs="Times New Roman"/>
                    </w:rPr>
                    <w:t>16</w:t>
                  </w:r>
                  <w:r w:rsidR="00734E86">
                    <w:rPr>
                      <w:rFonts w:ascii="Times New Roman" w:eastAsia="Times New Roman" w:hAnsi="Times New Roman" w:cs="Times New Roman"/>
                    </w:rPr>
                    <w:t xml:space="preserve"> [1834 MO]</w:t>
                  </w:r>
                  <w:bookmarkStart w:id="0" w:name="_GoBack"/>
                  <w:bookmarkEnd w:id="0"/>
                </w:p>
              </w:tc>
            </w:tr>
          </w:tbl>
          <w:p w:rsidR="00166796" w:rsidRPr="0017595A" w:rsidRDefault="00166796" w:rsidP="00734E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91892" w:rsidRPr="0017595A" w:rsidRDefault="00191892" w:rsidP="0017595A">
      <w:pPr>
        <w:spacing w:after="0" w:line="240" w:lineRule="auto"/>
        <w:rPr>
          <w:rFonts w:ascii="Times New Roman" w:hAnsi="Times New Roman" w:cs="Times New Roman"/>
        </w:rPr>
      </w:pPr>
    </w:p>
    <w:p w:rsidR="00166796" w:rsidRPr="0017595A" w:rsidRDefault="00166796" w:rsidP="0017595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7595A">
        <w:rPr>
          <w:rFonts w:ascii="Times New Roman" w:eastAsia="Times New Roman" w:hAnsi="Times New Roman" w:cs="Times New Roman"/>
          <w:b/>
          <w:bCs/>
        </w:rPr>
        <w:t>Source Citation:</w:t>
      </w:r>
      <w:r w:rsidRPr="0017595A">
        <w:rPr>
          <w:rFonts w:ascii="Times New Roman" w:eastAsia="Times New Roman" w:hAnsi="Times New Roman" w:cs="Times New Roman"/>
        </w:rPr>
        <w:t xml:space="preserve"> Year: </w:t>
      </w:r>
      <w:r w:rsidRPr="0017595A">
        <w:rPr>
          <w:rFonts w:ascii="Times New Roman" w:eastAsia="Times New Roman" w:hAnsi="Times New Roman" w:cs="Times New Roman"/>
          <w:i/>
          <w:iCs/>
        </w:rPr>
        <w:t>1850</w:t>
      </w:r>
      <w:r w:rsidRPr="0017595A">
        <w:rPr>
          <w:rFonts w:ascii="Times New Roman" w:eastAsia="Times New Roman" w:hAnsi="Times New Roman" w:cs="Times New Roman"/>
        </w:rPr>
        <w:t xml:space="preserve">; Census Place: </w:t>
      </w:r>
      <w:r w:rsidRPr="0017595A">
        <w:rPr>
          <w:rFonts w:ascii="Times New Roman" w:eastAsia="Times New Roman" w:hAnsi="Times New Roman" w:cs="Times New Roman"/>
          <w:i/>
          <w:iCs/>
        </w:rPr>
        <w:t>District 31, Franklin, Missouri</w:t>
      </w:r>
      <w:r w:rsidRPr="0017595A">
        <w:rPr>
          <w:rFonts w:ascii="Times New Roman" w:eastAsia="Times New Roman" w:hAnsi="Times New Roman" w:cs="Times New Roman"/>
        </w:rPr>
        <w:t xml:space="preserve">; Roll: </w:t>
      </w:r>
      <w:r w:rsidRPr="0017595A">
        <w:rPr>
          <w:rFonts w:ascii="Times New Roman" w:eastAsia="Times New Roman" w:hAnsi="Times New Roman" w:cs="Times New Roman"/>
          <w:i/>
          <w:iCs/>
        </w:rPr>
        <w:t>M432_399</w:t>
      </w:r>
      <w:r w:rsidRPr="0017595A">
        <w:rPr>
          <w:rFonts w:ascii="Times New Roman" w:eastAsia="Times New Roman" w:hAnsi="Times New Roman" w:cs="Times New Roman"/>
        </w:rPr>
        <w:t xml:space="preserve">; Page: </w:t>
      </w:r>
      <w:r w:rsidRPr="0017595A">
        <w:rPr>
          <w:rFonts w:ascii="Times New Roman" w:eastAsia="Times New Roman" w:hAnsi="Times New Roman" w:cs="Times New Roman"/>
          <w:i/>
          <w:iCs/>
        </w:rPr>
        <w:t>89B</w:t>
      </w:r>
      <w:r w:rsidRPr="0017595A">
        <w:rPr>
          <w:rFonts w:ascii="Times New Roman" w:eastAsia="Times New Roman" w:hAnsi="Times New Roman" w:cs="Times New Roman"/>
        </w:rPr>
        <w:t xml:space="preserve">; Image: </w:t>
      </w:r>
      <w:r w:rsidRPr="0017595A">
        <w:rPr>
          <w:rFonts w:ascii="Times New Roman" w:eastAsia="Times New Roman" w:hAnsi="Times New Roman" w:cs="Times New Roman"/>
          <w:i/>
          <w:iCs/>
        </w:rPr>
        <w:t>182</w:t>
      </w:r>
      <w:r w:rsidRPr="0017595A">
        <w:rPr>
          <w:rFonts w:ascii="Times New Roman" w:eastAsia="Times New Roman" w:hAnsi="Times New Roman" w:cs="Times New Roman"/>
        </w:rPr>
        <w:t>.</w:t>
      </w:r>
    </w:p>
    <w:p w:rsidR="00166796" w:rsidRPr="0017595A" w:rsidRDefault="00166796" w:rsidP="0017595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7595A">
        <w:rPr>
          <w:rFonts w:ascii="Times New Roman" w:eastAsia="Times New Roman" w:hAnsi="Times New Roman" w:cs="Times New Roman"/>
          <w:b/>
          <w:bCs/>
        </w:rPr>
        <w:t>Source Information:</w:t>
      </w:r>
      <w:r w:rsidRPr="0017595A">
        <w:rPr>
          <w:rFonts w:ascii="Times New Roman" w:eastAsia="Times New Roman" w:hAnsi="Times New Roman" w:cs="Times New Roman"/>
        </w:rPr>
        <w:t xml:space="preserve">  Ancestry.com. </w:t>
      </w:r>
      <w:r w:rsidRPr="0017595A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17595A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166796" w:rsidRPr="0017595A" w:rsidRDefault="00166796" w:rsidP="0017595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7595A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166796" w:rsidRPr="0017595A" w:rsidRDefault="0017595A" w:rsidP="0017595A">
      <w:pPr>
        <w:spacing w:before="120" w:after="0" w:line="240" w:lineRule="auto"/>
        <w:rPr>
          <w:rFonts w:ascii="Times New Roman" w:hAnsi="Times New Roman" w:cs="Times New Roman"/>
        </w:rPr>
      </w:pPr>
      <w:r w:rsidRPr="0017595A">
        <w:rPr>
          <w:rFonts w:ascii="Times New Roman" w:hAnsi="Times New Roman" w:cs="Times New Roman"/>
        </w:rPr>
        <w:t xml:space="preserve">Info: </w:t>
      </w:r>
      <w:hyperlink r:id="rId8" w:history="1">
        <w:r w:rsidRPr="0017595A">
          <w:rPr>
            <w:rStyle w:val="Hyperlink"/>
            <w:rFonts w:ascii="Times New Roman" w:hAnsi="Times New Roman" w:cs="Times New Roman"/>
          </w:rPr>
          <w:t>https://search.ancestry.com/cgi-bin/sse.dll?db=1850usfedcenancestry&amp;indiv=try&amp;h=3768864</w:t>
        </w:r>
      </w:hyperlink>
    </w:p>
    <w:p w:rsidR="0017595A" w:rsidRPr="0017595A" w:rsidRDefault="0017595A" w:rsidP="0017595A">
      <w:pPr>
        <w:spacing w:before="120" w:after="0" w:line="240" w:lineRule="auto"/>
        <w:rPr>
          <w:rFonts w:ascii="Times New Roman" w:hAnsi="Times New Roman" w:cs="Times New Roman"/>
        </w:rPr>
      </w:pPr>
      <w:r w:rsidRPr="0017595A">
        <w:rPr>
          <w:rFonts w:ascii="Times New Roman" w:hAnsi="Times New Roman" w:cs="Times New Roman"/>
        </w:rPr>
        <w:t xml:space="preserve">Image: </w:t>
      </w:r>
      <w:hyperlink r:id="rId9" w:history="1">
        <w:r w:rsidRPr="0017595A">
          <w:rPr>
            <w:rStyle w:val="Hyperlink"/>
            <w:rFonts w:ascii="Times New Roman" w:hAnsi="Times New Roman" w:cs="Times New Roman"/>
          </w:rPr>
          <w:t>https://search.ancestry.com/cgi-bin/sse.dll?_phsrc=OQU669&amp;_phstart=successSource&amp;usePUBJs=true&amp;indiv=1&amp;db=1850usfedcenancestry&amp;gss=angs-d&amp;new=1&amp;rank=1&amp;MS_AdvCB=1&amp;gsfn=Elizabeth&amp;gsfn_x=1&amp;gsln=todd&amp;gsln_x=1&amp;msrpn__ftp=Franklin%20County,%20Missouri,%20USA&amp;msrpn=1068&amp;msrpn_PInfo=7-%7C0%7C1652393%7C0%7C2%7C0%7C28%7C0%7C1068%7C0%7C0%7C0%7C&amp;msrpn_x=1&amp;msrpn__ftp_x=1&amp;_83004003-n_xcl=m&amp;MSAV=2&amp;uidh=v51&amp;pcat=35&amp;fh=1&amp;h=3768475&amp;recoff=&amp;ml_rpos=2</w:t>
        </w:r>
      </w:hyperlink>
      <w:r w:rsidRPr="0017595A">
        <w:rPr>
          <w:rFonts w:ascii="Times New Roman" w:hAnsi="Times New Roman" w:cs="Times New Roman"/>
        </w:rPr>
        <w:t xml:space="preserve"> </w:t>
      </w:r>
    </w:p>
    <w:sectPr w:rsidR="0017595A" w:rsidRPr="00175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1C9"/>
    <w:rsid w:val="00166796"/>
    <w:rsid w:val="0017595A"/>
    <w:rsid w:val="00191892"/>
    <w:rsid w:val="00734E86"/>
    <w:rsid w:val="00A5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6796"/>
    <w:rPr>
      <w:color w:val="0000FF"/>
      <w:u w:val="single"/>
    </w:rPr>
  </w:style>
  <w:style w:type="character" w:customStyle="1" w:styleId="srchhit">
    <w:name w:val="srchhit"/>
    <w:basedOn w:val="DefaultParagraphFont"/>
    <w:rsid w:val="00166796"/>
  </w:style>
  <w:style w:type="character" w:customStyle="1" w:styleId="srchmatch">
    <w:name w:val="srchmatch"/>
    <w:basedOn w:val="DefaultParagraphFont"/>
    <w:rsid w:val="00166796"/>
  </w:style>
  <w:style w:type="paragraph" w:customStyle="1" w:styleId="psourcetxt">
    <w:name w:val="p_sourcetxt"/>
    <w:basedOn w:val="Normal"/>
    <w:rsid w:val="00166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66796"/>
  </w:style>
  <w:style w:type="paragraph" w:styleId="BalloonText">
    <w:name w:val="Balloon Text"/>
    <w:basedOn w:val="Normal"/>
    <w:link w:val="BalloonTextChar"/>
    <w:uiPriority w:val="99"/>
    <w:semiHidden/>
    <w:unhideWhenUsed/>
    <w:rsid w:val="00166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79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759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6796"/>
    <w:rPr>
      <w:color w:val="0000FF"/>
      <w:u w:val="single"/>
    </w:rPr>
  </w:style>
  <w:style w:type="character" w:customStyle="1" w:styleId="srchhit">
    <w:name w:val="srchhit"/>
    <w:basedOn w:val="DefaultParagraphFont"/>
    <w:rsid w:val="00166796"/>
  </w:style>
  <w:style w:type="character" w:customStyle="1" w:styleId="srchmatch">
    <w:name w:val="srchmatch"/>
    <w:basedOn w:val="DefaultParagraphFont"/>
    <w:rsid w:val="00166796"/>
  </w:style>
  <w:style w:type="paragraph" w:customStyle="1" w:styleId="psourcetxt">
    <w:name w:val="p_sourcetxt"/>
    <w:basedOn w:val="Normal"/>
    <w:rsid w:val="00166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66796"/>
  </w:style>
  <w:style w:type="paragraph" w:styleId="BalloonText">
    <w:name w:val="Balloon Text"/>
    <w:basedOn w:val="Normal"/>
    <w:link w:val="BalloonTextChar"/>
    <w:uiPriority w:val="99"/>
    <w:semiHidden/>
    <w:unhideWhenUsed/>
    <w:rsid w:val="00166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79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759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0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33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3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16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40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4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454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147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376886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376886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376886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earch.ancestry.com/search/db.aspx?dbid=805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earch.ancestry.com/cgi-bin/sse.dll?_phsrc=OQU669&amp;_phstart=successSource&amp;usePUBJs=true&amp;indiv=1&amp;db=1850usfedcenancestry&amp;gss=angs-d&amp;new=1&amp;rank=1&amp;MS_AdvCB=1&amp;gsfn=Elizabeth&amp;gsfn_x=1&amp;gsln=todd&amp;gsln_x=1&amp;msrpn__ftp=Franklin%20County,%20Missouri,%20USA&amp;msrpn=1068&amp;msrpn_PInfo=7-%7C0%7C1652393%7C0%7C2%7C0%7C28%7C0%7C1068%7C0%7C0%7C0%7C&amp;msrpn_x=1&amp;msrpn__ftp_x=1&amp;_83004003-n_xcl=m&amp;MSAV=2&amp;uidh=v51&amp;pcat=35&amp;fh=1&amp;h=3768475&amp;recoff=&amp;ml_rpos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2014-02-09T20:38:00Z</dcterms:created>
  <dcterms:modified xsi:type="dcterms:W3CDTF">2017-12-09T19:33:00Z</dcterms:modified>
</cp:coreProperties>
</file>