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B1" w:rsidRPr="00CE4DB1" w:rsidRDefault="00CE4DB1" w:rsidP="00CE4DB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CE4DB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7219"/>
      </w:tblGrid>
      <w:tr w:rsidR="00CE4DB1" w:rsidRPr="00CE4DB1" w:rsidTr="00CE4DB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4DB1" w:rsidRPr="00CE4DB1" w:rsidRDefault="00CE4DB1" w:rsidP="00CE4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4DB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4DB1" w:rsidRPr="00CE4DB1" w:rsidRDefault="00E83D5A" w:rsidP="00CE4DB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 </w:t>
            </w:r>
            <w:r w:rsidR="00CE4DB1" w:rsidRPr="00CE4DB1">
              <w:rPr>
                <w:rFonts w:eastAsia="Times New Roman" w:cs="Times New Roman"/>
                <w:color w:val="auto"/>
                <w:szCs w:val="22"/>
              </w:rPr>
              <w:t>Hiram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E83D5A">
              <w:rPr>
                <w:rFonts w:eastAsia="Times New Roman" w:cs="Times New Roman"/>
                <w:b/>
                <w:color w:val="FF0000"/>
                <w:szCs w:val="22"/>
              </w:rPr>
              <w:t>[2889] Ref #3926</w:t>
            </w:r>
          </w:p>
        </w:tc>
      </w:tr>
      <w:tr w:rsidR="00CE4DB1" w:rsidRPr="00CE4DB1" w:rsidTr="00CE4DB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4DB1" w:rsidRPr="00CE4DB1" w:rsidRDefault="00CE4DB1" w:rsidP="00CE4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4DB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4DB1" w:rsidRPr="00CE4DB1" w:rsidRDefault="00CE4DB1" w:rsidP="00CE4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4DB1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CE4DB1" w:rsidRPr="00CE4DB1" w:rsidTr="00CE4DB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4DB1" w:rsidRPr="00CE4DB1" w:rsidRDefault="00CE4DB1" w:rsidP="00CE4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4DB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4DB1" w:rsidRPr="00CE4DB1" w:rsidRDefault="00CE4DB1" w:rsidP="00CE4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4DB1">
              <w:rPr>
                <w:rFonts w:eastAsia="Times New Roman" w:cs="Times New Roman"/>
                <w:color w:val="auto"/>
                <w:szCs w:val="22"/>
              </w:rPr>
              <w:t>abt 1797</w:t>
            </w:r>
          </w:p>
        </w:tc>
      </w:tr>
      <w:tr w:rsidR="00CE4DB1" w:rsidRPr="00CE4DB1" w:rsidTr="00CE4DB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4DB1" w:rsidRPr="00CE4DB1" w:rsidRDefault="00CE4DB1" w:rsidP="00CE4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4DB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4DB1" w:rsidRPr="00CE4DB1" w:rsidRDefault="00CE4DB1" w:rsidP="00CE4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4DB1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CE4DB1" w:rsidRPr="00CE4DB1" w:rsidTr="00CE4DB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4DB1" w:rsidRPr="00CE4DB1" w:rsidRDefault="00CE4DB1" w:rsidP="00CE4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4DB1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4DB1" w:rsidRPr="00CE4DB1" w:rsidRDefault="00CE4DB1" w:rsidP="00CE4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4DB1">
              <w:rPr>
                <w:rFonts w:eastAsia="Times New Roman" w:cs="Times New Roman"/>
                <w:color w:val="auto"/>
                <w:szCs w:val="22"/>
              </w:rPr>
              <w:t>Gap, Montgomery, Arkansas, USA</w:t>
            </w:r>
          </w:p>
        </w:tc>
      </w:tr>
      <w:tr w:rsidR="00CE4DB1" w:rsidRPr="00CE4DB1" w:rsidTr="00CE4DB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4DB1" w:rsidRPr="00CE4DB1" w:rsidRDefault="00CE4DB1" w:rsidP="00CE4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4DB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4DB1" w:rsidRPr="00CE4DB1" w:rsidRDefault="00CE4DB1" w:rsidP="00CE4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4DB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E4DB1" w:rsidRPr="00CE4DB1" w:rsidTr="00CE4DB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4DB1" w:rsidRPr="00CE4DB1" w:rsidRDefault="00CE4DB1" w:rsidP="00CE4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4DB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4DB1" w:rsidRPr="00CE4DB1" w:rsidRDefault="00CE4DB1" w:rsidP="00CE4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4DB1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CE4DB1" w:rsidRPr="00CE4DB1" w:rsidTr="00CE4DB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4DB1" w:rsidRPr="00CE4DB1" w:rsidRDefault="00CE4DB1" w:rsidP="00CE4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4DB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1969"/>
            </w:tblGrid>
            <w:tr w:rsidR="00CE4DB1" w:rsidRPr="00CE4DB1" w:rsidTr="00CE4DB1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E4DB1" w:rsidRPr="00CE4DB1" w:rsidRDefault="00CE4DB1" w:rsidP="00CE4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E4DB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E4DB1" w:rsidRPr="00CE4DB1" w:rsidRDefault="00CE4DB1" w:rsidP="00CE4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E4DB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E4DB1" w:rsidRPr="00CE4DB1" w:rsidTr="00CE4DB1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E83D5A" w:rsidP="00CE4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r w:rsidR="00CE4DB1" w:rsidRPr="00CE4DB1">
                      <w:rPr>
                        <w:rFonts w:eastAsia="Times New Roman" w:cs="Times New Roman"/>
                        <w:color w:val="auto"/>
                        <w:szCs w:val="22"/>
                      </w:rPr>
                      <w:t>Hiram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[2889]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CE4DB1" w:rsidP="00CE4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4DB1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>97 TN]</w:t>
                  </w:r>
                </w:p>
              </w:tc>
            </w:tr>
            <w:tr w:rsidR="00CE4DB1" w:rsidRPr="00CE4DB1" w:rsidTr="00CE4DB1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E83D5A" w:rsidP="00E83D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="00CE4DB1" w:rsidRPr="00CE4DB1">
                      <w:rPr>
                        <w:rFonts w:eastAsia="Times New Roman" w:cs="Times New Roman"/>
                        <w:color w:val="auto"/>
                        <w:szCs w:val="22"/>
                      </w:rPr>
                      <w:t>Sarah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CE4DB1" w:rsidP="00CE4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4DB1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>796 NC]</w:t>
                  </w:r>
                </w:p>
              </w:tc>
            </w:tr>
            <w:tr w:rsidR="00CE4DB1" w:rsidRPr="00CE4DB1" w:rsidTr="00CE4DB1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E83D5A" w:rsidP="00E83D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="00CE4DB1" w:rsidRPr="00CE4DB1">
                      <w:rPr>
                        <w:rFonts w:eastAsia="Times New Roman" w:cs="Times New Roman"/>
                        <w:color w:val="auto"/>
                        <w:szCs w:val="22"/>
                      </w:rPr>
                      <w:t>Cynthia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83863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CE4DB1" w:rsidP="00CE4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4DB1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>30 AL]</w:t>
                  </w:r>
                </w:p>
              </w:tc>
            </w:tr>
            <w:tr w:rsidR="00CE4DB1" w:rsidRPr="00CE4DB1" w:rsidTr="00CE4DB1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E83D5A" w:rsidP="00E83D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0" w:tooltip="View Record" w:history="1">
                    <w:r w:rsidR="00CE4DB1" w:rsidRPr="00CE4DB1">
                      <w:rPr>
                        <w:rFonts w:eastAsia="Times New Roman" w:cs="Times New Roman"/>
                        <w:color w:val="auto"/>
                        <w:szCs w:val="22"/>
                      </w:rPr>
                      <w:t>Green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CE4DB1" w:rsidP="00CE4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4DB1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CE4DB1" w:rsidRPr="00CE4DB1" w:rsidTr="00CE4DB1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E83D5A" w:rsidP="00E83D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1" w:tooltip="View Record" w:history="1">
                    <w:r w:rsidR="00CE4DB1" w:rsidRPr="00CE4DB1">
                      <w:rPr>
                        <w:rFonts w:eastAsia="Times New Roman" w:cs="Times New Roman"/>
                        <w:color w:val="auto"/>
                        <w:szCs w:val="22"/>
                      </w:rPr>
                      <w:t>George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CE4DB1" w:rsidP="00CE4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4DB1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CE4DB1" w:rsidRPr="00CE4DB1" w:rsidTr="00CE4DB1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E83D5A" w:rsidP="00E83D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2" w:tooltip="View Record" w:history="1">
                    <w:r w:rsidR="00CE4DB1" w:rsidRPr="00CE4DB1">
                      <w:rPr>
                        <w:rFonts w:eastAsia="Times New Roman" w:cs="Times New Roman"/>
                        <w:color w:val="auto"/>
                        <w:szCs w:val="22"/>
                      </w:rPr>
                      <w:t>Jackson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CE4DB1" w:rsidP="00CE4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4DB1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CE4DB1" w:rsidRPr="00CE4DB1" w:rsidTr="00CE4DB1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E83D5A" w:rsidP="00E83D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3" w:tooltip="View Record" w:history="1">
                    <w:r w:rsidR="00CE4DB1" w:rsidRPr="00CE4DB1">
                      <w:rPr>
                        <w:rFonts w:eastAsia="Times New Roman" w:cs="Times New Roman"/>
                        <w:color w:val="auto"/>
                        <w:szCs w:val="22"/>
                      </w:rPr>
                      <w:t>Sarah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CE4DB1" w:rsidP="00CE4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4DB1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CE4DB1" w:rsidRPr="00CE4DB1" w:rsidTr="00CE4DB1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E83D5A" w:rsidP="00E83D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4" w:tooltip="View Record" w:history="1">
                    <w:r w:rsidR="00CE4DB1" w:rsidRPr="00CE4DB1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CE4DB1" w:rsidP="00CE4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4DB1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CE4DB1" w:rsidRPr="00CE4DB1" w:rsidTr="00CE4DB1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E83D5A" w:rsidP="00E83D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5" w:tooltip="View Record" w:history="1">
                    <w:r w:rsidR="00CE4DB1" w:rsidRPr="00CE4DB1">
                      <w:rPr>
                        <w:rFonts w:eastAsia="Times New Roman" w:cs="Times New Roman"/>
                        <w:color w:val="auto"/>
                        <w:szCs w:val="22"/>
                      </w:rPr>
                      <w:t>Hiram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CE4DB1" w:rsidP="00CE4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4DB1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CE4DB1" w:rsidRPr="00CE4DB1" w:rsidTr="00CE4DB1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E83D5A" w:rsidP="00E83D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6" w:tooltip="View Record" w:history="1">
                    <w:r w:rsidR="00CE4DB1" w:rsidRPr="00CE4DB1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CE4DB1" w:rsidP="00CE4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4DB1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CE4DB1" w:rsidRPr="00CE4DB1" w:rsidTr="00CE4DB1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E83D5A" w:rsidP="00E83D5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7" w:tooltip="View Record" w:history="1">
                    <w:r w:rsidR="00CE4DB1" w:rsidRPr="00CE4DB1">
                      <w:rPr>
                        <w:rFonts w:eastAsia="Times New Roman" w:cs="Times New Roman"/>
                        <w:color w:val="auto"/>
                        <w:szCs w:val="22"/>
                      </w:rPr>
                      <w:t>Alfred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 w:rsidRPr="00E83D5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4DB1" w:rsidRPr="00CE4DB1" w:rsidRDefault="00CE4DB1" w:rsidP="00CE4D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4DB1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</w:t>
                  </w:r>
                  <w:r w:rsidR="00E83D5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</w:tbl>
          <w:p w:rsidR="00CE4DB1" w:rsidRPr="00CE4DB1" w:rsidRDefault="00CE4DB1" w:rsidP="00CE4D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E4DB1" w:rsidRPr="00CE4DB1" w:rsidRDefault="00CE4DB1" w:rsidP="0023308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E4DB1">
        <w:rPr>
          <w:rFonts w:eastAsia="Times New Roman" w:cs="Times New Roman"/>
          <w:color w:val="auto"/>
          <w:szCs w:val="22"/>
        </w:rPr>
        <w:t>Source Citation</w:t>
      </w:r>
      <w:r w:rsidR="00233089">
        <w:rPr>
          <w:rFonts w:eastAsia="Times New Roman" w:cs="Times New Roman"/>
          <w:color w:val="auto"/>
          <w:szCs w:val="22"/>
        </w:rPr>
        <w:t xml:space="preserve">: </w:t>
      </w:r>
      <w:r w:rsidRPr="00CE4DB1">
        <w:rPr>
          <w:rFonts w:eastAsia="Times New Roman" w:cs="Times New Roman"/>
          <w:color w:val="auto"/>
          <w:szCs w:val="22"/>
        </w:rPr>
        <w:t>Year: </w:t>
      </w:r>
      <w:r w:rsidRPr="00CE4DB1">
        <w:rPr>
          <w:rFonts w:eastAsia="Times New Roman" w:cs="Times New Roman"/>
          <w:i/>
          <w:iCs/>
          <w:color w:val="auto"/>
          <w:szCs w:val="22"/>
        </w:rPr>
        <w:t>1850</w:t>
      </w:r>
      <w:r w:rsidRPr="00CE4DB1">
        <w:rPr>
          <w:rFonts w:eastAsia="Times New Roman" w:cs="Times New Roman"/>
          <w:color w:val="auto"/>
          <w:szCs w:val="22"/>
        </w:rPr>
        <w:t>; Census Place: </w:t>
      </w:r>
      <w:r w:rsidRPr="00CE4DB1">
        <w:rPr>
          <w:rFonts w:eastAsia="Times New Roman" w:cs="Times New Roman"/>
          <w:i/>
          <w:iCs/>
          <w:color w:val="auto"/>
          <w:szCs w:val="22"/>
        </w:rPr>
        <w:t>Gap, Montgomery, Arkansas</w:t>
      </w:r>
      <w:r w:rsidRPr="00CE4DB1">
        <w:rPr>
          <w:rFonts w:eastAsia="Times New Roman" w:cs="Times New Roman"/>
          <w:color w:val="auto"/>
          <w:szCs w:val="22"/>
        </w:rPr>
        <w:t>; Roll: </w:t>
      </w:r>
      <w:r w:rsidRPr="00CE4DB1">
        <w:rPr>
          <w:rFonts w:eastAsia="Times New Roman" w:cs="Times New Roman"/>
          <w:i/>
          <w:iCs/>
          <w:color w:val="auto"/>
          <w:szCs w:val="22"/>
        </w:rPr>
        <w:t>M432_28</w:t>
      </w:r>
      <w:r w:rsidRPr="00CE4DB1">
        <w:rPr>
          <w:rFonts w:eastAsia="Times New Roman" w:cs="Times New Roman"/>
          <w:color w:val="auto"/>
          <w:szCs w:val="22"/>
        </w:rPr>
        <w:t>; Page: </w:t>
      </w:r>
      <w:r w:rsidRPr="00CE4DB1">
        <w:rPr>
          <w:rFonts w:eastAsia="Times New Roman" w:cs="Times New Roman"/>
          <w:i/>
          <w:iCs/>
          <w:color w:val="auto"/>
          <w:szCs w:val="22"/>
        </w:rPr>
        <w:t>390A</w:t>
      </w:r>
      <w:r w:rsidRPr="00CE4DB1">
        <w:rPr>
          <w:rFonts w:eastAsia="Times New Roman" w:cs="Times New Roman"/>
          <w:color w:val="auto"/>
          <w:szCs w:val="22"/>
        </w:rPr>
        <w:t>; Image: </w:t>
      </w:r>
      <w:r w:rsidRPr="00CE4DB1">
        <w:rPr>
          <w:rFonts w:eastAsia="Times New Roman" w:cs="Times New Roman"/>
          <w:i/>
          <w:iCs/>
          <w:color w:val="auto"/>
          <w:szCs w:val="22"/>
        </w:rPr>
        <w:t>166</w:t>
      </w:r>
    </w:p>
    <w:p w:rsidR="00CE4DB1" w:rsidRPr="00CE4DB1" w:rsidRDefault="00CE4DB1" w:rsidP="0023308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E4DB1">
        <w:rPr>
          <w:rFonts w:eastAsia="Times New Roman" w:cs="Times New Roman"/>
          <w:color w:val="auto"/>
          <w:szCs w:val="22"/>
        </w:rPr>
        <w:t>Source Information</w:t>
      </w:r>
      <w:r w:rsidR="00233089">
        <w:rPr>
          <w:rFonts w:eastAsia="Times New Roman" w:cs="Times New Roman"/>
          <w:color w:val="auto"/>
          <w:szCs w:val="22"/>
        </w:rPr>
        <w:t xml:space="preserve">: </w:t>
      </w:r>
      <w:r w:rsidRPr="00CE4DB1">
        <w:rPr>
          <w:rFonts w:eastAsia="Times New Roman" w:cs="Times New Roman"/>
          <w:color w:val="auto"/>
          <w:szCs w:val="22"/>
        </w:rPr>
        <w:t>Ancestry.com. </w:t>
      </w:r>
      <w:r w:rsidRPr="00CE4DB1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CE4DB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E4DB1" w:rsidRPr="00CE4DB1" w:rsidRDefault="00CE4DB1" w:rsidP="0023308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E4DB1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CE4DB1" w:rsidRPr="00CE4DB1" w:rsidRDefault="00CE4DB1" w:rsidP="0023308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E4DB1">
        <w:rPr>
          <w:rFonts w:cs="Times New Roman"/>
          <w:color w:val="auto"/>
          <w:szCs w:val="22"/>
        </w:rPr>
        <w:t xml:space="preserve">Info: </w:t>
      </w:r>
      <w:hyperlink r:id="rId18" w:history="1">
        <w:r w:rsidR="00233089" w:rsidRPr="00CE413C">
          <w:rPr>
            <w:rStyle w:val="Hyperlink"/>
            <w:rFonts w:cs="Times New Roman"/>
            <w:szCs w:val="22"/>
          </w:rPr>
          <w:t>https://search.ancestry.com/cgi-bin/sse.dll?db=1850usfedcenancestry&amp;indiv=try&amp;h=9811377</w:t>
        </w:r>
      </w:hyperlink>
      <w:r w:rsidR="00233089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CE4DB1" w:rsidRDefault="00CE4DB1" w:rsidP="0023308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E4DB1">
        <w:rPr>
          <w:rFonts w:cs="Times New Roman"/>
          <w:color w:val="auto"/>
          <w:szCs w:val="22"/>
        </w:rPr>
        <w:t xml:space="preserve">Image: </w:t>
      </w:r>
      <w:hyperlink r:id="rId19" w:history="1">
        <w:r w:rsidR="00233089" w:rsidRPr="00CE413C">
          <w:rPr>
            <w:rStyle w:val="Hyperlink"/>
            <w:rFonts w:cs="Times New Roman"/>
            <w:szCs w:val="22"/>
          </w:rPr>
          <w:t>https://www.ancestry.com/interactive/8054/4193068-00166?pid=9811377&amp;backurl=https://search.ancestry.com/cgi-bin/sse.dll?db%3D1850usfedcenancestry%26indiv%3Dtry%26h%3D9811377&amp;treeid=&amp;personid=&amp;hintid=&amp;usePUB=true&amp;usePUBJs=true</w:t>
        </w:r>
      </w:hyperlink>
      <w:r w:rsidR="00233089">
        <w:rPr>
          <w:rFonts w:cs="Times New Roman"/>
          <w:color w:val="auto"/>
          <w:szCs w:val="22"/>
        </w:rPr>
        <w:t xml:space="preserve"> </w:t>
      </w:r>
    </w:p>
    <w:sectPr w:rsidR="007B6442" w:rsidRPr="00CE4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6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089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4DB1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3D5A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6F6C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E4D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E4DB1"/>
    <w:rPr>
      <w:color w:val="0000FF"/>
      <w:u w:val="single"/>
    </w:rPr>
  </w:style>
  <w:style w:type="character" w:customStyle="1" w:styleId="srchhit">
    <w:name w:val="srchhit"/>
    <w:basedOn w:val="DefaultParagraphFont"/>
    <w:rsid w:val="00CE4DB1"/>
  </w:style>
  <w:style w:type="paragraph" w:styleId="NormalWeb">
    <w:name w:val="Normal (Web)"/>
    <w:basedOn w:val="Normal"/>
    <w:uiPriority w:val="99"/>
    <w:semiHidden/>
    <w:unhideWhenUsed/>
    <w:rsid w:val="00CE4D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E4D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E4DB1"/>
    <w:rPr>
      <w:color w:val="0000FF"/>
      <w:u w:val="single"/>
    </w:rPr>
  </w:style>
  <w:style w:type="character" w:customStyle="1" w:styleId="srchhit">
    <w:name w:val="srchhit"/>
    <w:basedOn w:val="DefaultParagraphFont"/>
    <w:rsid w:val="00CE4DB1"/>
  </w:style>
  <w:style w:type="paragraph" w:styleId="NormalWeb">
    <w:name w:val="Normal (Web)"/>
    <w:basedOn w:val="Normal"/>
    <w:uiPriority w:val="99"/>
    <w:semiHidden/>
    <w:unhideWhenUsed/>
    <w:rsid w:val="00CE4D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4325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9811378&amp;indivrecord=1" TargetMode="External"/><Relationship Id="rId13" Type="http://schemas.openxmlformats.org/officeDocument/2006/relationships/hyperlink" Target="https://search.ancestry.com/cgi-bin/sse.dll?db=1850usfedcenancestry&amp;indiv=try&amp;h=9811383&amp;indivrecord=1" TargetMode="External"/><Relationship Id="rId18" Type="http://schemas.openxmlformats.org/officeDocument/2006/relationships/hyperlink" Target="https://search.ancestry.com/cgi-bin/sse.dll?db=1850usfedcenancestry&amp;indiv=try&amp;h=981137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earch.ancestry.com/cgi-bin/sse.dll?db=1850usfedcenancestry&amp;indiv=try&amp;h=9811377&amp;indivrecord=1" TargetMode="External"/><Relationship Id="rId12" Type="http://schemas.openxmlformats.org/officeDocument/2006/relationships/hyperlink" Target="https://search.ancestry.com/cgi-bin/sse.dll?db=1850usfedcenancestry&amp;indiv=try&amp;h=9811382&amp;indivrecord=1" TargetMode="External"/><Relationship Id="rId17" Type="http://schemas.openxmlformats.org/officeDocument/2006/relationships/hyperlink" Target="https://search.ancestry.com/cgi-bin/sse.dll?db=1850usfedcenancestry&amp;indiv=try&amp;h=9811387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9811386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981138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9811385&amp;indivrecord=1" TargetMode="External"/><Relationship Id="rId10" Type="http://schemas.openxmlformats.org/officeDocument/2006/relationships/hyperlink" Target="https://search.ancestry.com/cgi-bin/sse.dll?db=1850usfedcenancestry&amp;indiv=try&amp;h=9811380&amp;indivrecord=1" TargetMode="External"/><Relationship Id="rId19" Type="http://schemas.openxmlformats.org/officeDocument/2006/relationships/hyperlink" Target="https://www.ancestry.com/interactive/8054/4193068-00166?pid=9811377&amp;backurl=https://search.ancestry.com/cgi-bin/sse.dll?db%3D1850usfedcenancestry%26indiv%3Dtry%26h%3D9811377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9811379&amp;indivrecord=1" TargetMode="External"/><Relationship Id="rId14" Type="http://schemas.openxmlformats.org/officeDocument/2006/relationships/hyperlink" Target="https://search.ancestry.com/cgi-bin/sse.dll?db=1850usfedcenancestry&amp;indiv=try&amp;h=981138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2018-01-08T22:50:00Z</dcterms:created>
  <dcterms:modified xsi:type="dcterms:W3CDTF">2018-01-08T22:55:00Z</dcterms:modified>
</cp:coreProperties>
</file>