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E1" w:rsidRPr="00B523E1" w:rsidRDefault="00B523E1" w:rsidP="00B523E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B523E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9B18C7" w:rsidRDefault="009B18C7" w:rsidP="00B523E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B523E1" w:rsidRPr="00B523E1">
              <w:rPr>
                <w:rFonts w:eastAsia="Times New Roman" w:cs="Times New Roman"/>
                <w:color w:val="auto"/>
                <w:szCs w:val="22"/>
              </w:rPr>
              <w:t>John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[89428]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4408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Amherst, Virginia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B523E1" w:rsidRPr="00B523E1" w:rsidTr="00B523E1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3E1" w:rsidRPr="00B523E1" w:rsidRDefault="00B523E1" w:rsidP="00B523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3E1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B523E1" w:rsidRPr="00B523E1" w:rsidRDefault="00B523E1" w:rsidP="00B523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23E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23E1">
        <w:rPr>
          <w:rFonts w:eastAsia="Times New Roman" w:cs="Times New Roman"/>
          <w:color w:val="auto"/>
          <w:szCs w:val="22"/>
        </w:rPr>
        <w:t>Year: </w:t>
      </w:r>
      <w:r w:rsidRPr="00B523E1">
        <w:rPr>
          <w:rFonts w:eastAsia="Times New Roman" w:cs="Times New Roman"/>
          <w:i/>
          <w:iCs/>
          <w:color w:val="auto"/>
          <w:szCs w:val="22"/>
        </w:rPr>
        <w:t>1840</w:t>
      </w:r>
      <w:r w:rsidRPr="00B523E1">
        <w:rPr>
          <w:rFonts w:eastAsia="Times New Roman" w:cs="Times New Roman"/>
          <w:color w:val="auto"/>
          <w:szCs w:val="22"/>
        </w:rPr>
        <w:t>; Census Place: </w:t>
      </w:r>
      <w:r w:rsidRPr="00B523E1">
        <w:rPr>
          <w:rFonts w:eastAsia="Times New Roman" w:cs="Times New Roman"/>
          <w:i/>
          <w:iCs/>
          <w:color w:val="auto"/>
          <w:szCs w:val="22"/>
        </w:rPr>
        <w:t>Amherst, Virginia</w:t>
      </w:r>
      <w:r w:rsidRPr="00B523E1">
        <w:rPr>
          <w:rFonts w:eastAsia="Times New Roman" w:cs="Times New Roman"/>
          <w:color w:val="auto"/>
          <w:szCs w:val="22"/>
        </w:rPr>
        <w:t>; Page: </w:t>
      </w:r>
      <w:r w:rsidRPr="00B523E1">
        <w:rPr>
          <w:rFonts w:eastAsia="Times New Roman" w:cs="Times New Roman"/>
          <w:i/>
          <w:iCs/>
          <w:color w:val="auto"/>
          <w:szCs w:val="22"/>
        </w:rPr>
        <w:t>210</w:t>
      </w:r>
      <w:r w:rsidRPr="00B523E1">
        <w:rPr>
          <w:rFonts w:eastAsia="Times New Roman" w:cs="Times New Roman"/>
          <w:color w:val="auto"/>
          <w:szCs w:val="22"/>
        </w:rPr>
        <w:t>; Family History Library Film: </w:t>
      </w:r>
      <w:r w:rsidRPr="00B523E1">
        <w:rPr>
          <w:rFonts w:eastAsia="Times New Roman" w:cs="Times New Roman"/>
          <w:i/>
          <w:iCs/>
          <w:color w:val="auto"/>
          <w:szCs w:val="22"/>
        </w:rPr>
        <w:t>0029683</w:t>
      </w:r>
    </w:p>
    <w:p w:rsidR="00B523E1" w:rsidRPr="00B523E1" w:rsidRDefault="00B523E1" w:rsidP="00B523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23E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523E1">
        <w:rPr>
          <w:rFonts w:eastAsia="Times New Roman" w:cs="Times New Roman"/>
          <w:color w:val="auto"/>
          <w:szCs w:val="22"/>
        </w:rPr>
        <w:t>Ancestry.com. </w:t>
      </w:r>
      <w:r w:rsidRPr="00B523E1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B523E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523E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523E1" w:rsidRPr="00B523E1" w:rsidRDefault="00B523E1" w:rsidP="00B523E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23E1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B523E1" w:rsidRPr="00B523E1" w:rsidRDefault="00B523E1" w:rsidP="00B523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23E1">
        <w:rPr>
          <w:rFonts w:cs="Times New Roman"/>
          <w:color w:val="auto"/>
          <w:szCs w:val="22"/>
        </w:rPr>
        <w:t xml:space="preserve">Info: </w:t>
      </w:r>
      <w:hyperlink r:id="rId7" w:history="1">
        <w:r w:rsidRPr="00723DEB">
          <w:rPr>
            <w:rStyle w:val="Hyperlink"/>
            <w:rFonts w:cs="Times New Roman"/>
            <w:szCs w:val="22"/>
          </w:rPr>
          <w:t>https://search.ancestry.com/cgi-bin/sse.dll?indiv=1&amp;dbid=8057&amp;h=3478404&amp;ssrc=pt&amp;tid=81145310&amp;pid=30433382990&amp;usePUB=true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523E1" w:rsidRDefault="00B523E1" w:rsidP="00B523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523E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23DEB">
          <w:rPr>
            <w:rStyle w:val="Hyperlink"/>
            <w:rFonts w:cs="Times New Roman"/>
            <w:szCs w:val="22"/>
          </w:rPr>
          <w:t>https://www.ancestry.com/interactive/8057/4410788_00427/3478404?backurl=https://www.ancestry.com/family-tree/person/tree/81145310/person/30433382990/facts/citation/162943181573/edit/record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52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4D5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18C7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3E1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2291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3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3E1"/>
    <w:rPr>
      <w:color w:val="0000FF"/>
      <w:u w:val="single"/>
    </w:rPr>
  </w:style>
  <w:style w:type="character" w:customStyle="1" w:styleId="srchhit">
    <w:name w:val="srchhit"/>
    <w:basedOn w:val="DefaultParagraphFont"/>
    <w:rsid w:val="00B523E1"/>
  </w:style>
  <w:style w:type="paragraph" w:styleId="NormalWeb">
    <w:name w:val="Normal (Web)"/>
    <w:basedOn w:val="Normal"/>
    <w:uiPriority w:val="99"/>
    <w:semiHidden/>
    <w:unhideWhenUsed/>
    <w:rsid w:val="00B523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3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3E1"/>
    <w:rPr>
      <w:color w:val="0000FF"/>
      <w:u w:val="single"/>
    </w:rPr>
  </w:style>
  <w:style w:type="character" w:customStyle="1" w:styleId="srchhit">
    <w:name w:val="srchhit"/>
    <w:basedOn w:val="DefaultParagraphFont"/>
    <w:rsid w:val="00B523E1"/>
  </w:style>
  <w:style w:type="paragraph" w:styleId="NormalWeb">
    <w:name w:val="Normal (Web)"/>
    <w:basedOn w:val="Normal"/>
    <w:uiPriority w:val="99"/>
    <w:semiHidden/>
    <w:unhideWhenUsed/>
    <w:rsid w:val="00B523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907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788_00427/3478404?backurl=https://www.ancestry.com/family-tree/person/tree/81145310/person/30433382990/facts/citation/162943181573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3478404&amp;ssrc=pt&amp;tid=81145310&amp;pid=3043338299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2018-12-04T14:18:00Z</dcterms:created>
  <dcterms:modified xsi:type="dcterms:W3CDTF">2019-02-18T20:55:00Z</dcterms:modified>
</cp:coreProperties>
</file>