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22" w:rsidRPr="006673CB" w:rsidRDefault="006D0622">
      <w:pPr>
        <w:rPr>
          <w:rFonts w:ascii="Times New Roman" w:hAnsi="Times New Roman" w:cs="Times New Roman"/>
          <w:b/>
          <w:u w:val="single"/>
        </w:rPr>
      </w:pPr>
      <w:r w:rsidRPr="006673CB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410"/>
      </w:tblGrid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73C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1A0A46" w:rsidP="00286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3CB">
              <w:rPr>
                <w:rFonts w:ascii="Times New Roman" w:eastAsia="Times New Roman" w:hAnsi="Times New Roman" w:cs="Times New Roman"/>
              </w:rPr>
              <w:t xml:space="preserve">6 </w:t>
            </w:r>
            <w:r w:rsidR="00286D58" w:rsidRPr="006673CB">
              <w:rPr>
                <w:rFonts w:ascii="Times New Roman" w:eastAsia="Times New Roman" w:hAnsi="Times New Roman" w:cs="Times New Roman"/>
              </w:rPr>
              <w:t xml:space="preserve">J Franklin   </w:t>
            </w:r>
            <w:r w:rsidR="00286D58" w:rsidRPr="006673CB">
              <w:rPr>
                <w:rFonts w:ascii="Times New Roman" w:eastAsia="Times New Roman" w:hAnsi="Times New Roman" w:cs="Times New Roman"/>
                <w:b/>
                <w:color w:val="FF0000"/>
              </w:rPr>
              <w:t>[2014] Ref #</w:t>
            </w:r>
            <w:r w:rsidR="001B4C8F" w:rsidRPr="006673CB">
              <w:rPr>
                <w:rFonts w:ascii="Times New Roman" w:eastAsia="Times New Roman" w:hAnsi="Times New Roman" w:cs="Times New Roman"/>
                <w:b/>
                <w:color w:val="FF0000"/>
              </w:rPr>
              <w:t>116</w:t>
            </w:r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73CB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286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3CB">
              <w:rPr>
                <w:rFonts w:ascii="Times New Roman" w:eastAsia="Times New Roman" w:hAnsi="Times New Roman" w:cs="Times New Roman"/>
              </w:rPr>
              <w:t>Noxubee, Mississippi</w:t>
            </w:r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73CB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286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3CB">
              <w:rPr>
                <w:rFonts w:ascii="Times New Roman" w:eastAsia="Times New Roman" w:hAnsi="Times New Roman" w:cs="Times New Roman"/>
              </w:rPr>
              <w:t>2</w:t>
            </w:r>
            <w:r w:rsidR="006673CB">
              <w:rPr>
                <w:rFonts w:ascii="Times New Roman" w:eastAsia="Times New Roman" w:hAnsi="Times New Roman" w:cs="Times New Roman"/>
              </w:rPr>
              <w:t xml:space="preserve"> [aft 1835] Unknown</w:t>
            </w:r>
            <w:proofErr w:type="gramStart"/>
            <w:r w:rsidR="006673CB">
              <w:rPr>
                <w:rFonts w:ascii="Times New Roman" w:eastAsia="Times New Roman" w:hAnsi="Times New Roman" w:cs="Times New Roman"/>
              </w:rPr>
              <w:t>?,</w:t>
            </w:r>
            <w:proofErr w:type="gramEnd"/>
            <w:r w:rsidR="006673CB">
              <w:rPr>
                <w:rFonts w:ascii="Times New Roman" w:eastAsia="Times New Roman" w:hAnsi="Times New Roman" w:cs="Times New Roman"/>
              </w:rPr>
              <w:t xml:space="preserve"> Unknown?</w:t>
            </w:r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73CB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286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3CB">
              <w:rPr>
                <w:rFonts w:ascii="Times New Roman" w:eastAsia="Times New Roman" w:hAnsi="Times New Roman" w:cs="Times New Roman"/>
              </w:rPr>
              <w:t>1</w:t>
            </w:r>
            <w:r w:rsidR="001A0A46" w:rsidRPr="006673CB">
              <w:rPr>
                <w:rFonts w:ascii="Times New Roman" w:eastAsia="Times New Roman" w:hAnsi="Times New Roman" w:cs="Times New Roman"/>
              </w:rPr>
              <w:t xml:space="preserve"> [1811-1820] Jesse 1810</w:t>
            </w:r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73CB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3CB">
              <w:rPr>
                <w:rFonts w:ascii="Times New Roman" w:eastAsia="Times New Roman" w:hAnsi="Times New Roman" w:cs="Times New Roman"/>
              </w:rPr>
              <w:t>1</w:t>
            </w:r>
            <w:r w:rsidR="001A0A46" w:rsidRPr="006673CB">
              <w:rPr>
                <w:rFonts w:ascii="Times New Roman" w:eastAsia="Times New Roman" w:hAnsi="Times New Roman" w:cs="Times New Roman"/>
              </w:rPr>
              <w:t xml:space="preserve"> </w:t>
            </w:r>
            <w:r w:rsidR="006673CB">
              <w:rPr>
                <w:rFonts w:ascii="Times New Roman" w:eastAsia="Times New Roman" w:hAnsi="Times New Roman" w:cs="Times New Roman"/>
              </w:rPr>
              <w:t xml:space="preserve">[1791-1800] </w:t>
            </w:r>
            <w:r w:rsidR="006673CB">
              <w:rPr>
                <w:rFonts w:ascii="Times New Roman" w:eastAsia="Times New Roman" w:hAnsi="Times New Roman" w:cs="Times New Roman"/>
              </w:rPr>
              <w:t>Unknown?</w:t>
            </w:r>
            <w:bookmarkStart w:id="0" w:name="_GoBack"/>
            <w:bookmarkEnd w:id="0"/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73CB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286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3CB">
              <w:rPr>
                <w:rFonts w:ascii="Times New Roman" w:eastAsia="Times New Roman" w:hAnsi="Times New Roman" w:cs="Times New Roman"/>
              </w:rPr>
              <w:t>3</w:t>
            </w:r>
            <w:r w:rsidR="006673CB">
              <w:rPr>
                <w:rFonts w:ascii="Times New Roman" w:eastAsia="Times New Roman" w:hAnsi="Times New Roman" w:cs="Times New Roman"/>
              </w:rPr>
              <w:t xml:space="preserve"> [1831-35] Lucy c1835, </w:t>
            </w:r>
            <w:r w:rsidR="006673CB">
              <w:rPr>
                <w:rFonts w:ascii="Times New Roman" w:eastAsia="Times New Roman" w:hAnsi="Times New Roman" w:cs="Times New Roman"/>
              </w:rPr>
              <w:t>Unknown</w:t>
            </w:r>
            <w:proofErr w:type="gramStart"/>
            <w:r w:rsidR="006673CB">
              <w:rPr>
                <w:rFonts w:ascii="Times New Roman" w:eastAsia="Times New Roman" w:hAnsi="Times New Roman" w:cs="Times New Roman"/>
              </w:rPr>
              <w:t>?,</w:t>
            </w:r>
            <w:proofErr w:type="gramEnd"/>
            <w:r w:rsidR="006673CB">
              <w:rPr>
                <w:rFonts w:ascii="Times New Roman" w:eastAsia="Times New Roman" w:hAnsi="Times New Roman" w:cs="Times New Roman"/>
              </w:rPr>
              <w:t xml:space="preserve"> Unknown?</w:t>
            </w:r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73CB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3CB">
              <w:rPr>
                <w:rFonts w:ascii="Times New Roman" w:eastAsia="Times New Roman" w:hAnsi="Times New Roman" w:cs="Times New Roman"/>
              </w:rPr>
              <w:t>2</w:t>
            </w:r>
            <w:r w:rsidR="001A0A46" w:rsidRPr="006673CB">
              <w:rPr>
                <w:rFonts w:ascii="Times New Roman" w:eastAsia="Times New Roman" w:hAnsi="Times New Roman" w:cs="Times New Roman"/>
              </w:rPr>
              <w:t xml:space="preserve"> [1811-1820] Julia 1814</w:t>
            </w:r>
            <w:r w:rsidR="006673CB">
              <w:rPr>
                <w:rFonts w:ascii="Times New Roman" w:eastAsia="Times New Roman" w:hAnsi="Times New Roman" w:cs="Times New Roman"/>
              </w:rPr>
              <w:t xml:space="preserve">, </w:t>
            </w:r>
            <w:r w:rsidR="006673CB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73CB">
              <w:rPr>
                <w:rFonts w:ascii="Times New Roman" w:eastAsia="Times New Roman" w:hAnsi="Times New Roman" w:cs="Times New Roman"/>
                <w:bCs/>
              </w:rPr>
              <w:t>Free White Persons - Females - 50 thru 59: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3CB">
              <w:rPr>
                <w:rFonts w:ascii="Times New Roman" w:eastAsia="Times New Roman" w:hAnsi="Times New Roman" w:cs="Times New Roman"/>
              </w:rPr>
              <w:t>1</w:t>
            </w:r>
            <w:r w:rsidR="001A0A46" w:rsidRPr="006673CB">
              <w:rPr>
                <w:rFonts w:ascii="Times New Roman" w:eastAsia="Times New Roman" w:hAnsi="Times New Roman" w:cs="Times New Roman"/>
              </w:rPr>
              <w:t xml:space="preserve"> </w:t>
            </w:r>
            <w:r w:rsidR="006673CB">
              <w:rPr>
                <w:rFonts w:ascii="Times New Roman" w:eastAsia="Times New Roman" w:hAnsi="Times New Roman" w:cs="Times New Roman"/>
              </w:rPr>
              <w:t>[1781-90]</w:t>
            </w:r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673C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Under 10: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28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673CB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673C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- 10 thru 23: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28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673CB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673C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- 24 thru 35: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28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673CB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673C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- 10 thru 23: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28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673CB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73CB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286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3C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73CB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286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3C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73CB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286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3C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73CB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286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3C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86D58" w:rsidRPr="006673CB" w:rsidTr="006673CB">
        <w:trPr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673C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Total Slaves: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28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673CB">
              <w:rPr>
                <w:rFonts w:ascii="Times New Roman" w:eastAsia="Times New Roman" w:hAnsi="Times New Roman" w:cs="Times New Roman"/>
                <w:b/>
                <w:u w:val="single"/>
              </w:rPr>
              <w:t>4</w:t>
            </w:r>
          </w:p>
        </w:tc>
      </w:tr>
      <w:tr w:rsidR="00286D58" w:rsidRPr="006673CB" w:rsidTr="006673CB">
        <w:trPr>
          <w:trHeight w:val="80"/>
          <w:tblCellSpacing w:w="0" w:type="dxa"/>
        </w:trPr>
        <w:tc>
          <w:tcPr>
            <w:tcW w:w="2644" w:type="pct"/>
            <w:vAlign w:val="center"/>
            <w:hideMark/>
          </w:tcPr>
          <w:p w:rsidR="00286D58" w:rsidRPr="006673CB" w:rsidRDefault="00286D58" w:rsidP="0066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73CB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356" w:type="pct"/>
            <w:vAlign w:val="center"/>
            <w:hideMark/>
          </w:tcPr>
          <w:p w:rsidR="00286D58" w:rsidRPr="006673CB" w:rsidRDefault="00286D58" w:rsidP="00286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3CB"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:rsidR="00286D58" w:rsidRPr="006673CB" w:rsidRDefault="00286D58" w:rsidP="006673C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673CB">
        <w:rPr>
          <w:rFonts w:ascii="Times New Roman" w:eastAsia="Times New Roman" w:hAnsi="Times New Roman" w:cs="Times New Roman"/>
          <w:bCs/>
        </w:rPr>
        <w:t>Source Citation:</w:t>
      </w:r>
      <w:r w:rsidRPr="006673CB">
        <w:rPr>
          <w:rFonts w:ascii="Times New Roman" w:eastAsia="Times New Roman" w:hAnsi="Times New Roman" w:cs="Times New Roman"/>
        </w:rPr>
        <w:t xml:space="preserve"> Year: </w:t>
      </w:r>
      <w:r w:rsidRPr="006673CB">
        <w:rPr>
          <w:rFonts w:ascii="Times New Roman" w:eastAsia="Times New Roman" w:hAnsi="Times New Roman" w:cs="Times New Roman"/>
          <w:i/>
          <w:iCs/>
        </w:rPr>
        <w:t>1840</w:t>
      </w:r>
      <w:r w:rsidRPr="006673CB">
        <w:rPr>
          <w:rFonts w:ascii="Times New Roman" w:eastAsia="Times New Roman" w:hAnsi="Times New Roman" w:cs="Times New Roman"/>
        </w:rPr>
        <w:t>; Census Place</w:t>
      </w:r>
      <w:proofErr w:type="gramStart"/>
      <w:r w:rsidRPr="006673CB">
        <w:rPr>
          <w:rFonts w:ascii="Times New Roman" w:eastAsia="Times New Roman" w:hAnsi="Times New Roman" w:cs="Times New Roman"/>
        </w:rPr>
        <w:t xml:space="preserve">: </w:t>
      </w:r>
      <w:r w:rsidRPr="006673CB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6673CB">
        <w:rPr>
          <w:rFonts w:ascii="Times New Roman" w:eastAsia="Times New Roman" w:hAnsi="Times New Roman" w:cs="Times New Roman"/>
          <w:i/>
          <w:iCs/>
        </w:rPr>
        <w:t xml:space="preserve"> Noxubee, Mississippi</w:t>
      </w:r>
      <w:r w:rsidRPr="006673CB">
        <w:rPr>
          <w:rFonts w:ascii="Times New Roman" w:eastAsia="Times New Roman" w:hAnsi="Times New Roman" w:cs="Times New Roman"/>
        </w:rPr>
        <w:t xml:space="preserve">; Roll: </w:t>
      </w:r>
      <w:r w:rsidRPr="006673CB">
        <w:rPr>
          <w:rFonts w:ascii="Times New Roman" w:eastAsia="Times New Roman" w:hAnsi="Times New Roman" w:cs="Times New Roman"/>
          <w:i/>
          <w:iCs/>
        </w:rPr>
        <w:t>218</w:t>
      </w:r>
      <w:r w:rsidRPr="006673CB">
        <w:rPr>
          <w:rFonts w:ascii="Times New Roman" w:eastAsia="Times New Roman" w:hAnsi="Times New Roman" w:cs="Times New Roman"/>
        </w:rPr>
        <w:t xml:space="preserve">; Page: </w:t>
      </w:r>
      <w:r w:rsidRPr="006673CB">
        <w:rPr>
          <w:rFonts w:ascii="Times New Roman" w:eastAsia="Times New Roman" w:hAnsi="Times New Roman" w:cs="Times New Roman"/>
          <w:i/>
          <w:iCs/>
        </w:rPr>
        <w:t>93</w:t>
      </w:r>
      <w:r w:rsidRPr="006673CB">
        <w:rPr>
          <w:rFonts w:ascii="Times New Roman" w:eastAsia="Times New Roman" w:hAnsi="Times New Roman" w:cs="Times New Roman"/>
        </w:rPr>
        <w:t xml:space="preserve">; Image: </w:t>
      </w:r>
      <w:r w:rsidRPr="006673CB">
        <w:rPr>
          <w:rFonts w:ascii="Times New Roman" w:eastAsia="Times New Roman" w:hAnsi="Times New Roman" w:cs="Times New Roman"/>
          <w:i/>
          <w:iCs/>
        </w:rPr>
        <w:t>190</w:t>
      </w:r>
      <w:r w:rsidRPr="006673CB">
        <w:rPr>
          <w:rFonts w:ascii="Times New Roman" w:eastAsia="Times New Roman" w:hAnsi="Times New Roman" w:cs="Times New Roman"/>
        </w:rPr>
        <w:t xml:space="preserve">; Family History Library Film: </w:t>
      </w:r>
      <w:r w:rsidRPr="006673CB">
        <w:rPr>
          <w:rFonts w:ascii="Times New Roman" w:eastAsia="Times New Roman" w:hAnsi="Times New Roman" w:cs="Times New Roman"/>
          <w:i/>
          <w:iCs/>
        </w:rPr>
        <w:t>0014842</w:t>
      </w:r>
      <w:r w:rsidRPr="006673CB">
        <w:rPr>
          <w:rFonts w:ascii="Times New Roman" w:eastAsia="Times New Roman" w:hAnsi="Times New Roman" w:cs="Times New Roman"/>
        </w:rPr>
        <w:t>.</w:t>
      </w:r>
    </w:p>
    <w:p w:rsidR="00286D58" w:rsidRPr="006673CB" w:rsidRDefault="00286D58" w:rsidP="006673C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673CB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6673CB">
        <w:rPr>
          <w:rFonts w:ascii="Times New Roman" w:eastAsia="Times New Roman" w:hAnsi="Times New Roman" w:cs="Times New Roman"/>
        </w:rPr>
        <w:t xml:space="preserve">Ancestry.com. </w:t>
      </w:r>
      <w:r w:rsidRPr="006673CB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6673CB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6673CB">
        <w:rPr>
          <w:rFonts w:ascii="Times New Roman" w:eastAsia="Times New Roman" w:hAnsi="Times New Roman" w:cs="Times New Roman"/>
        </w:rPr>
        <w:br/>
        <w:t>Images reproduced by FamilySearch.</w:t>
      </w:r>
    </w:p>
    <w:p w:rsidR="00286D58" w:rsidRPr="006673CB" w:rsidRDefault="00286D58" w:rsidP="006673C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673CB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6673C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673C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673CB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86D58" w:rsidRDefault="006673CB" w:rsidP="006673CB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6174BB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&amp;gsln=Franklin&amp;msydy=1840&amp;msydy_x=1&amp;msypn__ftp=Noxubee+County%2c+Mississippi%2c+USA&amp;msypn=2200&amp;msypn_PInfo=7-%7c0%7c1652393%7c0%7c2%7c3246%7c27%7c0%7c2200%7c0%7c0%7c&amp;msypn_x=XO&amp;msypn__ftp_x=1&amp;cpxt=0&amp;uidh=v51&amp;cp=12&amp;pcat=35&amp;h=3243864&amp;recoff=6+7&amp;db=1840usfedcenancestry&amp;indiv=1&amp;ml_rpos=1</w:t>
        </w:r>
      </w:hyperlink>
    </w:p>
    <w:p w:rsidR="006673CB" w:rsidRPr="006673CB" w:rsidRDefault="006673CB" w:rsidP="006673CB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r w:rsidRPr="006673CB">
        <w:rPr>
          <w:rFonts w:ascii="Times New Roman" w:hAnsi="Times New Roman" w:cs="Times New Roman"/>
        </w:rPr>
        <w:t xml:space="preserve">Image: </w:t>
      </w:r>
      <w:hyperlink r:id="rId6" w:history="1">
        <w:r w:rsidRPr="006174BB">
          <w:rPr>
            <w:rStyle w:val="Hyperlink"/>
            <w:rFonts w:ascii="Times New Roman" w:hAnsi="Times New Roman" w:cs="Times New Roman"/>
          </w:rPr>
          <w:t>https://www.ancestry.com/interactive/8057/4409677_00190?pid=3243864&amp;backurl=https://search.ancestry.com/cgi-bin/sse.dll?rank%3D1%26new%3D1%26MSAV%3D1%26msT%3D1%26gss%3Dangs-c%26gsfn%3DJ%26gsln%3DFranklin%26msydy%3D1840%26msydy_x%3D1%26msypn__ftp%3DNoxubee%2BCounty%252c%2BMississippi%252c%2BUSA%26msypn%3D2200%26msypn_PInfo%3D7-%257c0%257c1652393%257c0%257c2%257c3246%257c27%257c0%257c2200%257c0%257c0%257c%26msypn_x%3DXO%26msypn__ftp_x%3D1%26cpxt%3D0%26uidh%3Dv51%26cp%3D12%26pcat%3D35%26h%3D3243864%26recoff%3D6%2B7%26db%3D1840usfedcenancestry%26indiv%3D1%26ml_rpos%3D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673CB" w:rsidRPr="00667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C6"/>
    <w:rsid w:val="001A0A46"/>
    <w:rsid w:val="001B4C8F"/>
    <w:rsid w:val="001B6B56"/>
    <w:rsid w:val="00286D58"/>
    <w:rsid w:val="006673CB"/>
    <w:rsid w:val="006D0622"/>
    <w:rsid w:val="00B8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86D58"/>
  </w:style>
  <w:style w:type="character" w:customStyle="1" w:styleId="srchmatch">
    <w:name w:val="srchmatch"/>
    <w:basedOn w:val="DefaultParagraphFont"/>
    <w:rsid w:val="00286D58"/>
  </w:style>
  <w:style w:type="paragraph" w:customStyle="1" w:styleId="psourcetxt">
    <w:name w:val="p_sourcetxt"/>
    <w:basedOn w:val="Normal"/>
    <w:rsid w:val="0028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86D58"/>
  </w:style>
  <w:style w:type="paragraph" w:styleId="BalloonText">
    <w:name w:val="Balloon Text"/>
    <w:basedOn w:val="Normal"/>
    <w:link w:val="BalloonTextChar"/>
    <w:uiPriority w:val="99"/>
    <w:semiHidden/>
    <w:unhideWhenUsed/>
    <w:rsid w:val="0028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D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3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86D58"/>
  </w:style>
  <w:style w:type="character" w:customStyle="1" w:styleId="srchmatch">
    <w:name w:val="srchmatch"/>
    <w:basedOn w:val="DefaultParagraphFont"/>
    <w:rsid w:val="00286D58"/>
  </w:style>
  <w:style w:type="paragraph" w:customStyle="1" w:styleId="psourcetxt">
    <w:name w:val="p_sourcetxt"/>
    <w:basedOn w:val="Normal"/>
    <w:rsid w:val="0028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86D58"/>
  </w:style>
  <w:style w:type="paragraph" w:styleId="BalloonText">
    <w:name w:val="Balloon Text"/>
    <w:basedOn w:val="Normal"/>
    <w:link w:val="BalloonTextChar"/>
    <w:uiPriority w:val="99"/>
    <w:semiHidden/>
    <w:unhideWhenUsed/>
    <w:rsid w:val="0028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D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53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87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9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09677_00190?pid=3243864&amp;backurl=https://search.ancestry.com/cgi-bin/sse.dll?rank%3D1%26new%3D1%26MSAV%3D1%26msT%3D1%26gss%3Dangs-c%26gsfn%3DJ%26gsln%3DFranklin%26msydy%3D1840%26msydy_x%3D1%26msypn__ftp%3DNoxubee%2BCounty%252c%2BMississippi%252c%2BUSA%26msypn%3D2200%26msypn_PInfo%3D7-%257c0%257c1652393%257c0%257c2%257c3246%257c27%257c0%257c2200%257c0%257c0%257c%26msypn_x%3DXO%26msypn__ftp_x%3D1%26cpxt%3D0%26uidh%3Dv51%26cp%3D12%26pcat%3D35%26h%3D3243864%26recoff%3D6%2B7%26db%3D1840usfedcenancestry%26indiv%3D1%26ml_rpos%3D1&amp;treeid=&amp;personid=&amp;hintid=&amp;usePUB=true&amp;usePUBJs=true" TargetMode="External"/><Relationship Id="rId5" Type="http://schemas.openxmlformats.org/officeDocument/2006/relationships/hyperlink" Target="http://search.ancestry.com/cgi-bin/sse.dll?rank=1&amp;new=1&amp;MSAV=1&amp;msT=1&amp;gss=angs-c&amp;gsfn=J&amp;gsln=Franklin&amp;msydy=1840&amp;msydy_x=1&amp;msypn__ftp=Noxubee+County%2c+Mississippi%2c+USA&amp;msypn=2200&amp;msypn_PInfo=7-%7c0%7c1652393%7c0%7c2%7c3246%7c27%7c0%7c2200%7c0%7c0%7c&amp;msypn_x=XO&amp;msypn__ftp_x=1&amp;cpxt=0&amp;uidh=v51&amp;cp=12&amp;pcat=35&amp;h=3243864&amp;recoff=6+7&amp;db=1840usfedcenancestry&amp;indiv=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2014-03-03T16:33:00Z</dcterms:created>
  <dcterms:modified xsi:type="dcterms:W3CDTF">2018-10-05T12:39:00Z</dcterms:modified>
</cp:coreProperties>
</file>